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FF" w:rsidRPr="00E273F4" w:rsidRDefault="00083982" w:rsidP="00C207D8">
      <w:pPr>
        <w:jc w:val="center"/>
        <w:rPr>
          <w:rFonts w:cs="Arial"/>
          <w:sz w:val="32"/>
          <w:szCs w:val="32"/>
          <w:u w:val="single"/>
          <w:lang w:val="el-GR"/>
        </w:rPr>
      </w:pPr>
      <w:r w:rsidRPr="00E273F4">
        <w:rPr>
          <w:rFonts w:cs="Arial"/>
          <w:sz w:val="32"/>
          <w:szCs w:val="32"/>
          <w:u w:val="single"/>
          <w:lang w:val="el-GR"/>
        </w:rPr>
        <w:t>19/5/2013</w:t>
      </w:r>
    </w:p>
    <w:p w:rsidR="00C207D8" w:rsidRPr="00E273F4" w:rsidRDefault="00C207D8" w:rsidP="00C207D8">
      <w:pPr>
        <w:jc w:val="center"/>
        <w:rPr>
          <w:rFonts w:cs="Arial"/>
          <w:sz w:val="32"/>
          <w:szCs w:val="32"/>
          <w:u w:val="single"/>
          <w:lang w:val="el-GR"/>
        </w:rPr>
      </w:pPr>
    </w:p>
    <w:p w:rsidR="00251673" w:rsidRPr="00E273F4" w:rsidRDefault="00083982" w:rsidP="00C207D8">
      <w:pPr>
        <w:pBdr>
          <w:bottom w:val="single" w:sz="6" w:space="1" w:color="auto"/>
        </w:pBdr>
        <w:jc w:val="center"/>
        <w:rPr>
          <w:rFonts w:cs="Arial"/>
          <w:b/>
          <w:sz w:val="32"/>
          <w:szCs w:val="32"/>
          <w:lang w:val="el-GR"/>
        </w:rPr>
      </w:pPr>
      <w:r w:rsidRPr="00E273F4">
        <w:rPr>
          <w:rFonts w:cs="Arial"/>
          <w:b/>
          <w:sz w:val="32"/>
          <w:szCs w:val="32"/>
          <w:lang w:val="el-GR"/>
        </w:rPr>
        <w:t xml:space="preserve">Επιμνημόσυνος λόγος </w:t>
      </w:r>
    </w:p>
    <w:p w:rsidR="007C7A3E" w:rsidRPr="00E273F4" w:rsidRDefault="00083982" w:rsidP="00EE5520">
      <w:pPr>
        <w:pBdr>
          <w:bottom w:val="single" w:sz="6" w:space="1" w:color="auto"/>
        </w:pBdr>
        <w:spacing w:line="276" w:lineRule="auto"/>
        <w:jc w:val="center"/>
        <w:rPr>
          <w:rFonts w:cs="Arial"/>
          <w:b/>
          <w:sz w:val="32"/>
          <w:szCs w:val="32"/>
          <w:lang w:val="el-GR"/>
        </w:rPr>
      </w:pPr>
      <w:r w:rsidRPr="00E273F4">
        <w:rPr>
          <w:rFonts w:cs="Arial"/>
          <w:b/>
          <w:sz w:val="32"/>
          <w:szCs w:val="32"/>
          <w:lang w:val="el-GR"/>
        </w:rPr>
        <w:t xml:space="preserve">Υπουργού Δικαιοσύνης και Δημόσιας Τάξης κ. Ιωνά Νικολάου </w:t>
      </w:r>
    </w:p>
    <w:p w:rsidR="00251673" w:rsidRPr="00E273F4" w:rsidRDefault="00083982" w:rsidP="00C207D8">
      <w:pPr>
        <w:pBdr>
          <w:bottom w:val="single" w:sz="6" w:space="1" w:color="auto"/>
        </w:pBdr>
        <w:jc w:val="center"/>
        <w:rPr>
          <w:rFonts w:cs="Arial"/>
          <w:b/>
          <w:sz w:val="32"/>
          <w:szCs w:val="32"/>
          <w:lang w:val="el-GR"/>
        </w:rPr>
      </w:pPr>
      <w:r w:rsidRPr="00E273F4">
        <w:rPr>
          <w:rFonts w:cs="Arial"/>
          <w:b/>
          <w:sz w:val="32"/>
          <w:szCs w:val="32"/>
          <w:lang w:val="el-GR"/>
        </w:rPr>
        <w:t xml:space="preserve">στο </w:t>
      </w:r>
      <w:proofErr w:type="spellStart"/>
      <w:r w:rsidR="00C207D8" w:rsidRPr="00E273F4">
        <w:rPr>
          <w:rFonts w:cs="Arial"/>
          <w:b/>
          <w:sz w:val="32"/>
          <w:szCs w:val="32"/>
          <w:lang w:val="el-GR"/>
        </w:rPr>
        <w:t>Παγκύπριο</w:t>
      </w:r>
      <w:proofErr w:type="spellEnd"/>
      <w:r w:rsidRPr="00E273F4">
        <w:rPr>
          <w:rFonts w:cs="Arial"/>
          <w:b/>
          <w:sz w:val="32"/>
          <w:szCs w:val="32"/>
          <w:lang w:val="el-GR"/>
        </w:rPr>
        <w:t xml:space="preserve"> Μνημόσυνο</w:t>
      </w:r>
      <w:r w:rsidR="00C207D8" w:rsidRPr="00E273F4">
        <w:rPr>
          <w:rFonts w:cs="Arial"/>
          <w:b/>
          <w:sz w:val="32"/>
          <w:szCs w:val="32"/>
          <w:lang w:val="el-GR"/>
        </w:rPr>
        <w:t xml:space="preserve"> των </w:t>
      </w:r>
      <w:proofErr w:type="spellStart"/>
      <w:r w:rsidR="00C207D8" w:rsidRPr="00E273F4">
        <w:rPr>
          <w:rFonts w:cs="Arial"/>
          <w:b/>
          <w:sz w:val="32"/>
          <w:szCs w:val="32"/>
          <w:lang w:val="el-GR"/>
        </w:rPr>
        <w:t>Ηρωομαρτύρων</w:t>
      </w:r>
      <w:proofErr w:type="spellEnd"/>
      <w:r w:rsidR="00C207D8" w:rsidRPr="00E273F4">
        <w:rPr>
          <w:rFonts w:cs="Arial"/>
          <w:b/>
          <w:sz w:val="32"/>
          <w:szCs w:val="32"/>
          <w:lang w:val="el-GR"/>
        </w:rPr>
        <w:t xml:space="preserve"> </w:t>
      </w:r>
    </w:p>
    <w:p w:rsidR="00083982" w:rsidRPr="00E273F4" w:rsidRDefault="00C207D8" w:rsidP="00C207D8">
      <w:pPr>
        <w:pBdr>
          <w:bottom w:val="single" w:sz="6" w:space="1" w:color="auto"/>
        </w:pBdr>
        <w:jc w:val="center"/>
        <w:rPr>
          <w:rFonts w:cs="Arial"/>
          <w:b/>
          <w:sz w:val="32"/>
          <w:szCs w:val="32"/>
          <w:lang w:val="el-GR"/>
        </w:rPr>
      </w:pPr>
      <w:r w:rsidRPr="00E273F4">
        <w:rPr>
          <w:rFonts w:cs="Arial"/>
          <w:b/>
          <w:sz w:val="32"/>
          <w:szCs w:val="32"/>
          <w:lang w:val="el-GR"/>
        </w:rPr>
        <w:t>του Απελευθερωτικού Αγώνα της ΕΟΚΑ 1955-59</w:t>
      </w:r>
    </w:p>
    <w:p w:rsidR="00B51B32" w:rsidRPr="00E273F4" w:rsidRDefault="00B51B32" w:rsidP="00C207D8">
      <w:pPr>
        <w:pBdr>
          <w:bottom w:val="single" w:sz="6" w:space="1" w:color="auto"/>
        </w:pBdr>
        <w:jc w:val="center"/>
        <w:rPr>
          <w:rFonts w:cs="Arial"/>
          <w:b/>
          <w:sz w:val="32"/>
          <w:szCs w:val="32"/>
          <w:lang w:val="el-GR"/>
        </w:rPr>
      </w:pPr>
    </w:p>
    <w:p w:rsidR="00B51B32" w:rsidRPr="00E273F4" w:rsidRDefault="00B51B32" w:rsidP="00C207D8">
      <w:pPr>
        <w:pBdr>
          <w:bottom w:val="single" w:sz="6" w:space="1" w:color="auto"/>
        </w:pBdr>
        <w:jc w:val="center"/>
        <w:rPr>
          <w:rFonts w:cs="Arial"/>
          <w:sz w:val="32"/>
          <w:szCs w:val="32"/>
          <w:lang w:val="el-GR"/>
        </w:rPr>
      </w:pPr>
      <w:r w:rsidRPr="00E273F4">
        <w:rPr>
          <w:rFonts w:cs="Arial"/>
          <w:sz w:val="32"/>
          <w:szCs w:val="32"/>
          <w:lang w:val="el-GR"/>
        </w:rPr>
        <w:t xml:space="preserve">Κάτω Αμίαντος - </w:t>
      </w:r>
      <w:proofErr w:type="spellStart"/>
      <w:r w:rsidRPr="00E273F4">
        <w:rPr>
          <w:rFonts w:cs="Arial"/>
          <w:sz w:val="32"/>
          <w:szCs w:val="32"/>
          <w:lang w:val="el-GR"/>
        </w:rPr>
        <w:t>Πελένδρι</w:t>
      </w:r>
      <w:proofErr w:type="spellEnd"/>
    </w:p>
    <w:p w:rsidR="00C207D8" w:rsidRPr="00E273F4" w:rsidRDefault="00C207D8">
      <w:pPr>
        <w:rPr>
          <w:rFonts w:cs="Arial"/>
          <w:b/>
          <w:sz w:val="32"/>
          <w:szCs w:val="32"/>
          <w:lang w:val="el-GR"/>
        </w:rPr>
      </w:pPr>
    </w:p>
    <w:p w:rsidR="00083982" w:rsidRPr="00E273F4" w:rsidRDefault="00083982">
      <w:pPr>
        <w:rPr>
          <w:rFonts w:cs="Arial"/>
          <w:sz w:val="32"/>
          <w:szCs w:val="32"/>
          <w:lang w:val="el-GR"/>
        </w:rPr>
      </w:pPr>
    </w:p>
    <w:p w:rsidR="00083982" w:rsidRPr="00E273F4" w:rsidRDefault="00083982">
      <w:pPr>
        <w:rPr>
          <w:rFonts w:cs="Arial"/>
          <w:sz w:val="32"/>
          <w:szCs w:val="32"/>
          <w:lang w:val="el-GR"/>
        </w:rPr>
      </w:pPr>
    </w:p>
    <w:p w:rsidR="002B19E4" w:rsidRPr="00E273F4" w:rsidRDefault="002B19E4" w:rsidP="00497F42">
      <w:pPr>
        <w:pStyle w:val="NormalWeb"/>
        <w:spacing w:line="360" w:lineRule="auto"/>
        <w:ind w:firstLine="720"/>
        <w:jc w:val="both"/>
        <w:rPr>
          <w:rFonts w:ascii="Arial" w:hAnsi="Arial" w:cs="Arial"/>
          <w:sz w:val="32"/>
          <w:szCs w:val="32"/>
        </w:rPr>
      </w:pPr>
      <w:r w:rsidRPr="00E273F4">
        <w:rPr>
          <w:rFonts w:ascii="Arial" w:hAnsi="Arial" w:cs="Arial"/>
          <w:sz w:val="32"/>
          <w:szCs w:val="32"/>
        </w:rPr>
        <w:t>Ξεφυλλίζοντας κανείς το βιβλίο της παγκόσμιας ιστορίας, βρίσκει πολλές σελίδες και μακροσκελείς αναφορές για τους Έλληνες και τους αγώνες που έδωσαν και συνεχίζουν να δίνουν  στην προσπάθειά τους να επιβιώσουν ως λαός και ως έθνος.</w:t>
      </w:r>
    </w:p>
    <w:p w:rsidR="002B19E4" w:rsidRPr="00E273F4" w:rsidRDefault="002B19E4" w:rsidP="00F867F4">
      <w:pPr>
        <w:pStyle w:val="NormalWeb"/>
        <w:spacing w:line="360" w:lineRule="auto"/>
        <w:ind w:firstLine="720"/>
        <w:jc w:val="both"/>
        <w:rPr>
          <w:rFonts w:ascii="Arial" w:hAnsi="Arial" w:cs="Arial"/>
          <w:sz w:val="32"/>
          <w:szCs w:val="32"/>
        </w:rPr>
      </w:pPr>
      <w:r w:rsidRPr="00E273F4">
        <w:rPr>
          <w:rFonts w:ascii="Arial" w:hAnsi="Arial" w:cs="Arial"/>
          <w:sz w:val="32"/>
          <w:szCs w:val="32"/>
        </w:rPr>
        <w:t>Σε κάθε ιστορική συγκυρία, σε κάθε μεγάλο παγκόσμιο γεγονός, πάντοτε οι  Έλληνες, άφησαν ανεξίτηλο και ξεχωριστό το δείγμα της εθνικ</w:t>
      </w:r>
      <w:r w:rsidR="00EE5520" w:rsidRPr="00E273F4">
        <w:rPr>
          <w:rFonts w:ascii="Arial" w:hAnsi="Arial" w:cs="Arial"/>
          <w:sz w:val="32"/>
          <w:szCs w:val="32"/>
        </w:rPr>
        <w:t>ής τους γραφής. Λαός παράτολμος</w:t>
      </w:r>
      <w:r w:rsidRPr="00E273F4">
        <w:rPr>
          <w:rFonts w:ascii="Arial" w:hAnsi="Arial" w:cs="Arial"/>
          <w:sz w:val="32"/>
          <w:szCs w:val="32"/>
        </w:rPr>
        <w:t xml:space="preserve"> αλλά και ευαισθητοποιημέν</w:t>
      </w:r>
      <w:r w:rsidR="00EE5520" w:rsidRPr="00E273F4">
        <w:rPr>
          <w:rFonts w:ascii="Arial" w:hAnsi="Arial" w:cs="Arial"/>
          <w:sz w:val="32"/>
          <w:szCs w:val="32"/>
        </w:rPr>
        <w:t>ος, αποδείχτηκε πάντοτε συνεπής</w:t>
      </w:r>
      <w:r w:rsidRPr="00E273F4">
        <w:rPr>
          <w:rFonts w:ascii="Arial" w:hAnsi="Arial" w:cs="Arial"/>
          <w:sz w:val="32"/>
          <w:szCs w:val="32"/>
        </w:rPr>
        <w:t xml:space="preserve"> στο συναπάντημα με το ιστορικό χρέος και τη μοίρα του.</w:t>
      </w:r>
    </w:p>
    <w:p w:rsidR="002B19E4" w:rsidRPr="00E273F4" w:rsidRDefault="002B19E4" w:rsidP="00F867F4">
      <w:pPr>
        <w:pStyle w:val="NormalWeb"/>
        <w:spacing w:line="360" w:lineRule="auto"/>
        <w:ind w:firstLine="720"/>
        <w:jc w:val="both"/>
        <w:rPr>
          <w:rFonts w:ascii="Arial" w:hAnsi="Arial" w:cs="Arial"/>
          <w:sz w:val="32"/>
          <w:szCs w:val="32"/>
        </w:rPr>
      </w:pPr>
      <w:r w:rsidRPr="00E273F4">
        <w:rPr>
          <w:rFonts w:ascii="Arial" w:hAnsi="Arial" w:cs="Arial"/>
          <w:sz w:val="32"/>
          <w:szCs w:val="32"/>
        </w:rPr>
        <w:t>Και είναι ακριβώς αυτή η απίστευτη αίσθηση του χρέους, η έντονη επιθυμία και διάθεση, να υπερασπιστούν τον τόπο και τον πολιτισ</w:t>
      </w:r>
      <w:r w:rsidR="0068178A" w:rsidRPr="00E273F4">
        <w:rPr>
          <w:rFonts w:ascii="Arial" w:hAnsi="Arial" w:cs="Arial"/>
          <w:sz w:val="32"/>
          <w:szCs w:val="32"/>
        </w:rPr>
        <w:t>μό τους, που κάνει τους Έλληνες</w:t>
      </w:r>
      <w:r w:rsidRPr="00E273F4">
        <w:rPr>
          <w:rFonts w:ascii="Arial" w:hAnsi="Arial" w:cs="Arial"/>
          <w:sz w:val="32"/>
          <w:szCs w:val="32"/>
        </w:rPr>
        <w:t xml:space="preserve"> λαό ξεχωριστό.</w:t>
      </w:r>
    </w:p>
    <w:p w:rsidR="002B19E4" w:rsidRPr="00E273F4" w:rsidRDefault="002B19E4" w:rsidP="00F867F4">
      <w:pPr>
        <w:spacing w:line="360" w:lineRule="auto"/>
        <w:ind w:firstLine="720"/>
        <w:rPr>
          <w:rFonts w:eastAsia="Calibri" w:cs="Arial"/>
          <w:sz w:val="32"/>
          <w:szCs w:val="32"/>
          <w:lang w:val="el-GR"/>
        </w:rPr>
      </w:pPr>
      <w:r w:rsidRPr="00E273F4">
        <w:rPr>
          <w:rFonts w:eastAsia="Calibri" w:cs="Arial"/>
          <w:sz w:val="32"/>
          <w:szCs w:val="32"/>
          <w:lang w:val="el-GR"/>
        </w:rPr>
        <w:lastRenderedPageBreak/>
        <w:t xml:space="preserve">Στη μεγάλη αυτή διαδρομή των </w:t>
      </w:r>
      <w:r w:rsidR="00F46FB0" w:rsidRPr="00E273F4">
        <w:rPr>
          <w:rFonts w:eastAsia="Calibri" w:cs="Arial"/>
          <w:sz w:val="32"/>
          <w:szCs w:val="32"/>
          <w:lang w:val="el-GR"/>
        </w:rPr>
        <w:t xml:space="preserve">απανταχού </w:t>
      </w:r>
      <w:r w:rsidRPr="00E273F4">
        <w:rPr>
          <w:rFonts w:eastAsia="Calibri" w:cs="Arial"/>
          <w:sz w:val="32"/>
          <w:szCs w:val="32"/>
          <w:lang w:val="el-GR"/>
        </w:rPr>
        <w:t xml:space="preserve">Ελλήνων, ορόσημο αποτελεί </w:t>
      </w:r>
      <w:r w:rsidR="0068178A" w:rsidRPr="00E273F4">
        <w:rPr>
          <w:rFonts w:eastAsia="Calibri" w:cs="Arial"/>
          <w:sz w:val="32"/>
          <w:szCs w:val="32"/>
          <w:lang w:val="el-GR"/>
        </w:rPr>
        <w:t>ο Απελευθερωτικός Αγώνας της ΕΟΚΑ</w:t>
      </w:r>
      <w:r w:rsidR="00C20B9B" w:rsidRPr="00E273F4">
        <w:rPr>
          <w:rFonts w:eastAsia="Calibri" w:cs="Arial"/>
          <w:sz w:val="32"/>
          <w:szCs w:val="32"/>
          <w:lang w:val="el-GR"/>
        </w:rPr>
        <w:t xml:space="preserve"> 1955</w:t>
      </w:r>
      <w:r w:rsidR="0068178A" w:rsidRPr="00E273F4">
        <w:rPr>
          <w:rFonts w:eastAsia="Calibri" w:cs="Arial"/>
          <w:sz w:val="32"/>
          <w:szCs w:val="32"/>
          <w:lang w:val="el-GR"/>
        </w:rPr>
        <w:t>-1959</w:t>
      </w:r>
      <w:r w:rsidR="00C20B9B" w:rsidRPr="00E273F4">
        <w:rPr>
          <w:rFonts w:eastAsia="Calibri" w:cs="Arial"/>
          <w:sz w:val="32"/>
          <w:szCs w:val="32"/>
          <w:lang w:val="el-GR"/>
        </w:rPr>
        <w:t>.</w:t>
      </w:r>
    </w:p>
    <w:p w:rsidR="0054227D" w:rsidRPr="00E273F4" w:rsidRDefault="0068178A" w:rsidP="00111537">
      <w:pPr>
        <w:spacing w:line="360" w:lineRule="auto"/>
        <w:ind w:right="-1" w:firstLine="720"/>
        <w:rPr>
          <w:rFonts w:eastAsia="Calibri" w:cs="Arial"/>
          <w:sz w:val="32"/>
          <w:szCs w:val="32"/>
          <w:lang w:val="el-GR"/>
        </w:rPr>
      </w:pPr>
      <w:r w:rsidRPr="00E273F4">
        <w:rPr>
          <w:rFonts w:eastAsia="Calibri" w:cs="Arial"/>
          <w:sz w:val="32"/>
          <w:szCs w:val="32"/>
          <w:lang w:val="el-GR"/>
        </w:rPr>
        <w:t>Η ανάληψη δράσης την 1</w:t>
      </w:r>
      <w:r w:rsidRPr="00E273F4">
        <w:rPr>
          <w:rFonts w:eastAsia="Calibri" w:cs="Arial"/>
          <w:sz w:val="32"/>
          <w:szCs w:val="32"/>
          <w:vertAlign w:val="superscript"/>
          <w:lang w:val="el-GR"/>
        </w:rPr>
        <w:t>η</w:t>
      </w:r>
      <w:r w:rsidRPr="00E273F4">
        <w:rPr>
          <w:rFonts w:eastAsia="Calibri" w:cs="Arial"/>
          <w:sz w:val="32"/>
          <w:szCs w:val="32"/>
          <w:lang w:val="el-GR"/>
        </w:rPr>
        <w:t xml:space="preserve"> Απριλίου του 1955, σηματοδοτεί τη ημέρα που σταμάτησαν τα ειρηνικά και άκαρπα διαβήματα για αυτοδιάθεση. Την ημέρα που αρχίζει πλέον η ιστορία να γράφει τις σελίδες της Κυπριακής ελευθερίας, με αίμα ηρώων. </w:t>
      </w:r>
    </w:p>
    <w:p w:rsidR="0054227D" w:rsidRPr="00E273F4" w:rsidRDefault="0054227D" w:rsidP="00111537">
      <w:pPr>
        <w:spacing w:line="360" w:lineRule="auto"/>
        <w:ind w:right="-1" w:firstLine="720"/>
        <w:rPr>
          <w:rFonts w:eastAsia="Calibri" w:cs="Arial"/>
          <w:sz w:val="32"/>
          <w:szCs w:val="32"/>
          <w:lang w:val="el-GR"/>
        </w:rPr>
      </w:pPr>
    </w:p>
    <w:p w:rsidR="00C20B9B" w:rsidRPr="00E273F4" w:rsidRDefault="00C20B9B" w:rsidP="00111537">
      <w:pPr>
        <w:spacing w:line="360" w:lineRule="auto"/>
        <w:ind w:right="-1" w:firstLine="720"/>
        <w:rPr>
          <w:rFonts w:cs="Arial"/>
          <w:sz w:val="32"/>
          <w:szCs w:val="32"/>
          <w:lang w:val="el-GR"/>
        </w:rPr>
      </w:pPr>
      <w:r w:rsidRPr="00E273F4">
        <w:rPr>
          <w:rFonts w:cs="Arial"/>
          <w:sz w:val="32"/>
          <w:szCs w:val="32"/>
          <w:lang w:val="el-GR"/>
        </w:rPr>
        <w:t>Ο ένοπλος αγώνας της ΕΟΚΑ δεν υπήρξε τίποτα άλλο, παρά η έμ</w:t>
      </w:r>
      <w:r w:rsidR="002C5876" w:rsidRPr="00E273F4">
        <w:rPr>
          <w:rFonts w:cs="Arial"/>
          <w:sz w:val="32"/>
          <w:szCs w:val="32"/>
          <w:lang w:val="el-GR"/>
        </w:rPr>
        <w:t xml:space="preserve">πρακτη κορύφωση του προαιώνιου </w:t>
      </w:r>
      <w:r w:rsidRPr="00E273F4">
        <w:rPr>
          <w:rFonts w:cs="Arial"/>
          <w:sz w:val="32"/>
          <w:szCs w:val="32"/>
          <w:lang w:val="el-GR"/>
        </w:rPr>
        <w:t xml:space="preserve">λυτρωτικού πόθου των Κυπρίων για Ένωση. </w:t>
      </w:r>
      <w:r w:rsidR="00836DBD" w:rsidRPr="00E273F4">
        <w:rPr>
          <w:rFonts w:cs="Arial"/>
          <w:sz w:val="32"/>
          <w:szCs w:val="32"/>
          <w:lang w:val="el-GR"/>
        </w:rPr>
        <w:t>Η</w:t>
      </w:r>
      <w:r w:rsidRPr="00E273F4">
        <w:rPr>
          <w:rFonts w:cs="Arial"/>
          <w:sz w:val="32"/>
          <w:szCs w:val="32"/>
          <w:lang w:val="el-GR"/>
        </w:rPr>
        <w:t xml:space="preserve"> ιστορική συνέχεια της ενωτικής διακήρυξης των Κυπρίων στη Ρώμη το 1821 και των τριών κινημάτων που ακολούθησαν στο νησί το καλοκαίρι του 1833. </w:t>
      </w:r>
      <w:r w:rsidR="00836DBD" w:rsidRPr="00E273F4">
        <w:rPr>
          <w:rFonts w:cs="Arial"/>
          <w:sz w:val="32"/>
          <w:szCs w:val="32"/>
          <w:lang w:val="el-GR"/>
        </w:rPr>
        <w:t>Η</w:t>
      </w:r>
      <w:r w:rsidRPr="00E273F4">
        <w:rPr>
          <w:rFonts w:cs="Arial"/>
          <w:sz w:val="32"/>
          <w:szCs w:val="32"/>
          <w:lang w:val="el-GR"/>
        </w:rPr>
        <w:t xml:space="preserve"> συνέχεια της πρώτης αυθόρμητης επανάστασης εναντίον των Βρετανών τον Οκτώβρη του 1931 και</w:t>
      </w:r>
      <w:r w:rsidR="002F11AB" w:rsidRPr="00E273F4">
        <w:rPr>
          <w:rFonts w:cs="Arial"/>
          <w:sz w:val="32"/>
          <w:szCs w:val="32"/>
          <w:lang w:val="el-GR"/>
        </w:rPr>
        <w:t xml:space="preserve"> το</w:t>
      </w:r>
      <w:r w:rsidRPr="00E273F4">
        <w:rPr>
          <w:rFonts w:cs="Arial"/>
          <w:sz w:val="32"/>
          <w:szCs w:val="32"/>
          <w:lang w:val="el-GR"/>
        </w:rPr>
        <w:t xml:space="preserve"> προϊόν της αδικαίωτης αξίωσης του λαού μας, όπως εκφράστηκε στο Δημοψήφισμα της 15</w:t>
      </w:r>
      <w:r w:rsidRPr="00E273F4">
        <w:rPr>
          <w:rFonts w:cs="Arial"/>
          <w:sz w:val="32"/>
          <w:szCs w:val="32"/>
          <w:vertAlign w:val="superscript"/>
          <w:lang w:val="el-GR"/>
        </w:rPr>
        <w:t>ης</w:t>
      </w:r>
      <w:r w:rsidRPr="00E273F4">
        <w:rPr>
          <w:rFonts w:cs="Arial"/>
          <w:sz w:val="32"/>
          <w:szCs w:val="32"/>
          <w:lang w:val="el-GR"/>
        </w:rPr>
        <w:t xml:space="preserve"> Ιανουαρίου του 1950. </w:t>
      </w:r>
      <w:r w:rsidR="007F087E" w:rsidRPr="00E273F4">
        <w:rPr>
          <w:rFonts w:cs="Arial"/>
          <w:sz w:val="32"/>
          <w:szCs w:val="32"/>
          <w:lang w:val="el-GR"/>
        </w:rPr>
        <w:t xml:space="preserve">Ο αγώνας που έμελλε να σημαδέψει το μέλλον του </w:t>
      </w:r>
      <w:r w:rsidR="002C5876" w:rsidRPr="00E273F4">
        <w:rPr>
          <w:rFonts w:cs="Arial"/>
          <w:sz w:val="32"/>
          <w:szCs w:val="32"/>
          <w:lang w:val="el-GR"/>
        </w:rPr>
        <w:t xml:space="preserve">Κυπριακού </w:t>
      </w:r>
      <w:r w:rsidR="007F087E" w:rsidRPr="00E273F4">
        <w:rPr>
          <w:rFonts w:cs="Arial"/>
          <w:sz w:val="32"/>
          <w:szCs w:val="32"/>
          <w:lang w:val="el-GR"/>
        </w:rPr>
        <w:t>Ελληνισμού.</w:t>
      </w:r>
    </w:p>
    <w:p w:rsidR="00C20B9B" w:rsidRPr="00E273F4" w:rsidRDefault="00C20B9B" w:rsidP="00C20B9B">
      <w:pPr>
        <w:pStyle w:val="BodyText"/>
        <w:spacing w:line="360" w:lineRule="auto"/>
        <w:rPr>
          <w:rFonts w:cs="Arial"/>
          <w:sz w:val="32"/>
          <w:szCs w:val="32"/>
        </w:rPr>
      </w:pPr>
    </w:p>
    <w:p w:rsidR="00C20B9B" w:rsidRPr="00E273F4" w:rsidRDefault="00C20B9B" w:rsidP="00111537">
      <w:pPr>
        <w:pStyle w:val="BodyText"/>
        <w:spacing w:line="360" w:lineRule="auto"/>
        <w:ind w:firstLine="720"/>
        <w:rPr>
          <w:rFonts w:cs="Arial"/>
          <w:sz w:val="32"/>
          <w:szCs w:val="32"/>
        </w:rPr>
      </w:pPr>
      <w:r w:rsidRPr="00E273F4">
        <w:rPr>
          <w:rFonts w:cs="Arial"/>
          <w:sz w:val="32"/>
          <w:szCs w:val="32"/>
        </w:rPr>
        <w:t>Έτσι</w:t>
      </w:r>
      <w:r w:rsidR="00111537" w:rsidRPr="00E273F4">
        <w:rPr>
          <w:rFonts w:cs="Arial"/>
          <w:sz w:val="32"/>
          <w:szCs w:val="32"/>
        </w:rPr>
        <w:t>,</w:t>
      </w:r>
      <w:r w:rsidRPr="00E273F4">
        <w:rPr>
          <w:rFonts w:cs="Arial"/>
          <w:sz w:val="32"/>
          <w:szCs w:val="32"/>
        </w:rPr>
        <w:t xml:space="preserve"> λοιπόν</w:t>
      </w:r>
      <w:r w:rsidR="00111537" w:rsidRPr="00E273F4">
        <w:rPr>
          <w:rFonts w:cs="Arial"/>
          <w:sz w:val="32"/>
          <w:szCs w:val="32"/>
        </w:rPr>
        <w:t>,</w:t>
      </w:r>
      <w:r w:rsidRPr="00E273F4">
        <w:rPr>
          <w:rFonts w:cs="Arial"/>
          <w:sz w:val="32"/>
          <w:szCs w:val="32"/>
        </w:rPr>
        <w:t xml:space="preserve"> στις 22 Αυγούστου του ’54, ο Αρχιεπίσκοπος Μακάριος ορκίζει τον Κυπριακό Ελληνισμό από τον άμβωνα της Παναγίας της Φανερωμένης και οι εξελίξεις φαντάζουν προδιαγεγραμμένες. </w:t>
      </w:r>
    </w:p>
    <w:p w:rsidR="00C20B9B" w:rsidRPr="00E273F4" w:rsidRDefault="00C20B9B" w:rsidP="00C20B9B">
      <w:pPr>
        <w:pStyle w:val="BodyText"/>
        <w:spacing w:line="360" w:lineRule="auto"/>
        <w:rPr>
          <w:rFonts w:cs="Arial"/>
          <w:sz w:val="32"/>
          <w:szCs w:val="32"/>
        </w:rPr>
      </w:pPr>
    </w:p>
    <w:p w:rsidR="00C20B9B" w:rsidRPr="00E273F4" w:rsidRDefault="00C20B9B" w:rsidP="00111537">
      <w:pPr>
        <w:spacing w:line="360" w:lineRule="auto"/>
        <w:ind w:right="-1" w:firstLine="720"/>
        <w:rPr>
          <w:rFonts w:eastAsia="Calibri" w:cs="Arial"/>
          <w:sz w:val="32"/>
          <w:szCs w:val="32"/>
          <w:lang w:val="el-GR"/>
        </w:rPr>
      </w:pPr>
      <w:r w:rsidRPr="00E273F4">
        <w:rPr>
          <w:rFonts w:eastAsia="Calibri" w:cs="Arial"/>
          <w:sz w:val="32"/>
          <w:szCs w:val="32"/>
          <w:lang w:val="el-GR"/>
        </w:rPr>
        <w:t>Λίγους μήνες αργότερα, το καΐκι της ελευθερίας αρμενίζει για την Κύπρο, μεταφέροντας το πρώτο πολεμικό υλικό και μαζί του, το στρατιωτικό αρχηγό της οργάνωσης. Ο Γεώργιος Γρίβας, αναλαμβάνει την διοίκηση του αγώνα και καταστρώνει το τελειότερο</w:t>
      </w:r>
      <w:r w:rsidR="0054227D" w:rsidRPr="00E273F4">
        <w:rPr>
          <w:rFonts w:eastAsia="Calibri" w:cs="Arial"/>
          <w:sz w:val="32"/>
          <w:szCs w:val="32"/>
          <w:lang w:val="el-GR"/>
        </w:rPr>
        <w:t>,</w:t>
      </w:r>
      <w:r w:rsidRPr="00E273F4">
        <w:rPr>
          <w:rFonts w:eastAsia="Calibri" w:cs="Arial"/>
          <w:sz w:val="32"/>
          <w:szCs w:val="32"/>
          <w:lang w:val="el-GR"/>
        </w:rPr>
        <w:t xml:space="preserve"> ίσως</w:t>
      </w:r>
      <w:r w:rsidR="0054227D" w:rsidRPr="00E273F4">
        <w:rPr>
          <w:rFonts w:eastAsia="Calibri" w:cs="Arial"/>
          <w:sz w:val="32"/>
          <w:szCs w:val="32"/>
          <w:lang w:val="el-GR"/>
        </w:rPr>
        <w:t>,</w:t>
      </w:r>
      <w:r w:rsidRPr="00E273F4">
        <w:rPr>
          <w:rFonts w:eastAsia="Calibri" w:cs="Arial"/>
          <w:sz w:val="32"/>
          <w:szCs w:val="32"/>
          <w:lang w:val="el-GR"/>
        </w:rPr>
        <w:t xml:space="preserve"> σχέδιο </w:t>
      </w:r>
      <w:r w:rsidR="002F11AB" w:rsidRPr="00E273F4">
        <w:rPr>
          <w:rFonts w:eastAsia="Calibri" w:cs="Arial"/>
          <w:sz w:val="32"/>
          <w:szCs w:val="32"/>
          <w:lang w:val="el-GR"/>
        </w:rPr>
        <w:t>ανταρτοπόλεμου</w:t>
      </w:r>
      <w:r w:rsidRPr="00E273F4">
        <w:rPr>
          <w:rFonts w:eastAsia="Calibri" w:cs="Arial"/>
          <w:sz w:val="32"/>
          <w:szCs w:val="32"/>
          <w:lang w:val="el-GR"/>
        </w:rPr>
        <w:t xml:space="preserve"> της σύγχρονης παγκόσμιας ιστορίας.</w:t>
      </w:r>
    </w:p>
    <w:p w:rsidR="00C20B9B" w:rsidRPr="00E273F4" w:rsidRDefault="00C20B9B" w:rsidP="00C20B9B">
      <w:pPr>
        <w:spacing w:line="360" w:lineRule="auto"/>
        <w:ind w:right="-1"/>
        <w:rPr>
          <w:rFonts w:eastAsia="Calibri" w:cs="Arial"/>
          <w:sz w:val="32"/>
          <w:szCs w:val="32"/>
          <w:lang w:val="el-GR"/>
        </w:rPr>
      </w:pPr>
    </w:p>
    <w:p w:rsidR="00652A61" w:rsidRPr="00E273F4" w:rsidRDefault="0048561C" w:rsidP="00111537">
      <w:pPr>
        <w:widowControl w:val="0"/>
        <w:autoSpaceDE w:val="0"/>
        <w:autoSpaceDN w:val="0"/>
        <w:adjustRightInd w:val="0"/>
        <w:spacing w:line="360" w:lineRule="auto"/>
        <w:ind w:left="24" w:firstLine="696"/>
        <w:rPr>
          <w:rFonts w:eastAsia="Calibri" w:cs="Arial"/>
          <w:sz w:val="32"/>
          <w:szCs w:val="32"/>
          <w:lang w:val="el-GR"/>
        </w:rPr>
      </w:pPr>
      <w:r w:rsidRPr="00E273F4">
        <w:rPr>
          <w:rFonts w:eastAsia="Calibri" w:cs="Arial"/>
          <w:sz w:val="32"/>
          <w:szCs w:val="32"/>
          <w:lang w:val="el-GR"/>
        </w:rPr>
        <w:t xml:space="preserve">Πρώτοι απ’ όλους ανταποκρίνονται στο προσκλητήριο σάλπισμα του Διγενή, τα υπέροχα ελληνικά νιάτα. Οι υπέροχοι νέοι και νέες, </w:t>
      </w:r>
      <w:r w:rsidRPr="00E273F4">
        <w:rPr>
          <w:rFonts w:eastAsia="Calibri" w:cs="Arial"/>
          <w:sz w:val="32"/>
          <w:szCs w:val="32"/>
          <w:u w:val="single"/>
          <w:lang w:val="el-GR"/>
        </w:rPr>
        <w:t>που δεν</w:t>
      </w:r>
      <w:r w:rsidRPr="00E273F4">
        <w:rPr>
          <w:rFonts w:eastAsia="Calibri" w:cs="Arial"/>
          <w:sz w:val="32"/>
          <w:szCs w:val="32"/>
          <w:lang w:val="el-GR"/>
        </w:rPr>
        <w:t xml:space="preserve"> ναρκώθηκαν από το βόλεμα, </w:t>
      </w:r>
      <w:r w:rsidRPr="00E273F4">
        <w:rPr>
          <w:rFonts w:eastAsia="Calibri" w:cs="Arial"/>
          <w:sz w:val="32"/>
          <w:szCs w:val="32"/>
          <w:u w:val="single"/>
          <w:lang w:val="el-GR"/>
        </w:rPr>
        <w:t>δεν</w:t>
      </w:r>
      <w:r w:rsidRPr="00E273F4">
        <w:rPr>
          <w:rFonts w:eastAsia="Calibri" w:cs="Arial"/>
          <w:sz w:val="32"/>
          <w:szCs w:val="32"/>
          <w:lang w:val="el-GR"/>
        </w:rPr>
        <w:t xml:space="preserve"> έμαθαν ύμνους ξένους </w:t>
      </w:r>
      <w:r w:rsidRPr="00E273F4">
        <w:rPr>
          <w:rFonts w:eastAsia="Calibri" w:cs="Arial"/>
          <w:b/>
          <w:sz w:val="32"/>
          <w:szCs w:val="32"/>
          <w:lang w:val="el-GR"/>
        </w:rPr>
        <w:t xml:space="preserve">και </w:t>
      </w:r>
      <w:r w:rsidRPr="00E273F4">
        <w:rPr>
          <w:rFonts w:eastAsia="Calibri" w:cs="Arial"/>
          <w:b/>
          <w:sz w:val="32"/>
          <w:szCs w:val="32"/>
          <w:u w:val="single"/>
          <w:lang w:val="el-GR"/>
        </w:rPr>
        <w:t>δεν</w:t>
      </w:r>
      <w:r w:rsidRPr="00E273F4">
        <w:rPr>
          <w:rFonts w:eastAsia="Calibri" w:cs="Arial"/>
          <w:b/>
          <w:sz w:val="32"/>
          <w:szCs w:val="32"/>
          <w:lang w:val="el-GR"/>
        </w:rPr>
        <w:t xml:space="preserve"> συμβιβάστηκαν στη θέα καμιάς άλλης σημαίας, παρά μόνο  της γαλανόλευκης</w:t>
      </w:r>
      <w:r w:rsidRPr="00E273F4">
        <w:rPr>
          <w:rFonts w:eastAsia="Calibri" w:cs="Arial"/>
          <w:sz w:val="32"/>
          <w:szCs w:val="32"/>
          <w:lang w:val="el-GR"/>
        </w:rPr>
        <w:t>. Και τότε η πατρίδα μας, ανακαλύπτει πως διαθέτει έ</w:t>
      </w:r>
      <w:r w:rsidRPr="00E273F4">
        <w:rPr>
          <w:rFonts w:eastAsia="Calibri" w:cs="Arial"/>
          <w:sz w:val="32"/>
          <w:szCs w:val="32"/>
        </w:rPr>
        <w:t>v</w:t>
      </w:r>
      <w:r w:rsidRPr="00E273F4">
        <w:rPr>
          <w:rFonts w:eastAsia="Calibri" w:cs="Arial"/>
          <w:sz w:val="32"/>
          <w:szCs w:val="32"/>
          <w:lang w:val="el-GR"/>
        </w:rPr>
        <w:t>α θησαυρό α</w:t>
      </w:r>
      <w:r w:rsidRPr="00E273F4">
        <w:rPr>
          <w:rFonts w:eastAsia="Calibri" w:cs="Arial"/>
          <w:sz w:val="32"/>
          <w:szCs w:val="32"/>
        </w:rPr>
        <w:t>v</w:t>
      </w:r>
      <w:r w:rsidRPr="00E273F4">
        <w:rPr>
          <w:rFonts w:eastAsia="Calibri" w:cs="Arial"/>
          <w:sz w:val="32"/>
          <w:szCs w:val="32"/>
          <w:lang w:val="el-GR"/>
        </w:rPr>
        <w:t>εκτίμητ</w:t>
      </w:r>
      <w:r w:rsidRPr="00E273F4">
        <w:rPr>
          <w:rFonts w:eastAsia="Calibri" w:cs="Arial"/>
          <w:sz w:val="32"/>
          <w:szCs w:val="32"/>
        </w:rPr>
        <w:t>o</w:t>
      </w:r>
      <w:r w:rsidRPr="00E273F4">
        <w:rPr>
          <w:rFonts w:eastAsia="Calibri" w:cs="Arial"/>
          <w:sz w:val="32"/>
          <w:szCs w:val="32"/>
          <w:lang w:val="el-GR"/>
        </w:rPr>
        <w:t>, μια πηγή μεγαλείου και δόξας α</w:t>
      </w:r>
      <w:r w:rsidRPr="00E273F4">
        <w:rPr>
          <w:rFonts w:eastAsia="Calibri" w:cs="Arial"/>
          <w:sz w:val="32"/>
          <w:szCs w:val="32"/>
        </w:rPr>
        <w:t>v</w:t>
      </w:r>
      <w:r w:rsidRPr="00E273F4">
        <w:rPr>
          <w:rFonts w:eastAsia="Calibri" w:cs="Arial"/>
          <w:sz w:val="32"/>
          <w:szCs w:val="32"/>
          <w:lang w:val="el-GR"/>
        </w:rPr>
        <w:t>εξά</w:t>
      </w:r>
      <w:r w:rsidRPr="00E273F4">
        <w:rPr>
          <w:rFonts w:eastAsia="Calibri" w:cs="Arial"/>
          <w:sz w:val="32"/>
          <w:szCs w:val="32"/>
        </w:rPr>
        <w:t>v</w:t>
      </w:r>
      <w:r w:rsidRPr="00E273F4">
        <w:rPr>
          <w:rFonts w:eastAsia="Calibri" w:cs="Arial"/>
          <w:sz w:val="32"/>
          <w:szCs w:val="32"/>
          <w:lang w:val="el-GR"/>
        </w:rPr>
        <w:t>τλητη, έ</w:t>
      </w:r>
      <w:r w:rsidRPr="00E273F4">
        <w:rPr>
          <w:rFonts w:eastAsia="Calibri" w:cs="Arial"/>
          <w:sz w:val="32"/>
          <w:szCs w:val="32"/>
        </w:rPr>
        <w:t>v</w:t>
      </w:r>
      <w:r w:rsidRPr="00E273F4">
        <w:rPr>
          <w:rFonts w:eastAsia="Calibri" w:cs="Arial"/>
          <w:sz w:val="32"/>
          <w:szCs w:val="32"/>
          <w:lang w:val="el-GR"/>
        </w:rPr>
        <w:t>α στήριγμα σίγ</w:t>
      </w:r>
      <w:r w:rsidRPr="00E273F4">
        <w:rPr>
          <w:rFonts w:eastAsia="Calibri" w:cs="Arial"/>
          <w:sz w:val="32"/>
          <w:szCs w:val="32"/>
        </w:rPr>
        <w:t>o</w:t>
      </w:r>
      <w:r w:rsidRPr="00E273F4">
        <w:rPr>
          <w:rFonts w:eastAsia="Calibri" w:cs="Arial"/>
          <w:sz w:val="32"/>
          <w:szCs w:val="32"/>
          <w:lang w:val="el-GR"/>
        </w:rPr>
        <w:t>υρ</w:t>
      </w:r>
      <w:r w:rsidRPr="00E273F4">
        <w:rPr>
          <w:rFonts w:eastAsia="Calibri" w:cs="Arial"/>
          <w:sz w:val="32"/>
          <w:szCs w:val="32"/>
        </w:rPr>
        <w:t>o</w:t>
      </w:r>
      <w:r w:rsidRPr="00E273F4">
        <w:rPr>
          <w:rFonts w:eastAsia="Calibri" w:cs="Arial"/>
          <w:sz w:val="32"/>
          <w:szCs w:val="32"/>
          <w:lang w:val="el-GR"/>
        </w:rPr>
        <w:t xml:space="preserve"> και απόλυτ</w:t>
      </w:r>
      <w:r w:rsidR="00782B34" w:rsidRPr="00E273F4">
        <w:rPr>
          <w:rFonts w:eastAsia="Calibri" w:cs="Arial"/>
          <w:sz w:val="32"/>
          <w:szCs w:val="32"/>
          <w:lang w:val="el-GR"/>
        </w:rPr>
        <w:t>ο</w:t>
      </w:r>
      <w:r w:rsidRPr="00E273F4">
        <w:rPr>
          <w:rFonts w:eastAsia="Calibri" w:cs="Arial"/>
          <w:sz w:val="32"/>
          <w:szCs w:val="32"/>
          <w:lang w:val="el-GR"/>
        </w:rPr>
        <w:t>, τον ίδι</w:t>
      </w:r>
      <w:r w:rsidRPr="00E273F4">
        <w:rPr>
          <w:rFonts w:eastAsia="Calibri" w:cs="Arial"/>
          <w:sz w:val="32"/>
          <w:szCs w:val="32"/>
        </w:rPr>
        <w:t>o</w:t>
      </w:r>
      <w:r w:rsidRPr="00E273F4">
        <w:rPr>
          <w:rFonts w:eastAsia="Calibri" w:cs="Arial"/>
          <w:sz w:val="32"/>
          <w:szCs w:val="32"/>
          <w:lang w:val="el-GR"/>
        </w:rPr>
        <w:t xml:space="preserve"> τ</w:t>
      </w:r>
      <w:r w:rsidRPr="00E273F4">
        <w:rPr>
          <w:rFonts w:eastAsia="Calibri" w:cs="Arial"/>
          <w:sz w:val="32"/>
          <w:szCs w:val="32"/>
        </w:rPr>
        <w:t>o</w:t>
      </w:r>
      <w:r w:rsidRPr="00E273F4">
        <w:rPr>
          <w:rFonts w:eastAsia="Calibri" w:cs="Arial"/>
          <w:sz w:val="32"/>
          <w:szCs w:val="32"/>
          <w:lang w:val="el-GR"/>
        </w:rPr>
        <w:t xml:space="preserve"> λαό της, τη </w:t>
      </w:r>
      <w:r w:rsidRPr="00E273F4">
        <w:rPr>
          <w:rFonts w:eastAsia="Calibri" w:cs="Arial"/>
          <w:sz w:val="32"/>
          <w:szCs w:val="32"/>
        </w:rPr>
        <w:t>v</w:t>
      </w:r>
      <w:r w:rsidRPr="00E273F4">
        <w:rPr>
          <w:rFonts w:eastAsia="Calibri" w:cs="Arial"/>
          <w:sz w:val="32"/>
          <w:szCs w:val="32"/>
          <w:lang w:val="el-GR"/>
        </w:rPr>
        <w:t>ε</w:t>
      </w:r>
      <w:r w:rsidRPr="00E273F4">
        <w:rPr>
          <w:rFonts w:eastAsia="Calibri" w:cs="Arial"/>
          <w:sz w:val="32"/>
          <w:szCs w:val="32"/>
        </w:rPr>
        <w:t>o</w:t>
      </w:r>
      <w:r w:rsidRPr="00E273F4">
        <w:rPr>
          <w:rFonts w:eastAsia="Calibri" w:cs="Arial"/>
          <w:sz w:val="32"/>
          <w:szCs w:val="32"/>
          <w:lang w:val="el-GR"/>
        </w:rPr>
        <w:t xml:space="preserve">λαία της. </w:t>
      </w:r>
    </w:p>
    <w:p w:rsidR="00652A61" w:rsidRPr="00E273F4" w:rsidRDefault="00652A61" w:rsidP="00652A61">
      <w:pPr>
        <w:widowControl w:val="0"/>
        <w:autoSpaceDE w:val="0"/>
        <w:autoSpaceDN w:val="0"/>
        <w:adjustRightInd w:val="0"/>
        <w:spacing w:line="360" w:lineRule="auto"/>
        <w:ind w:left="24"/>
        <w:rPr>
          <w:rFonts w:eastAsia="Calibri" w:cs="Arial"/>
          <w:sz w:val="32"/>
          <w:szCs w:val="32"/>
          <w:lang w:val="el-GR"/>
        </w:rPr>
      </w:pPr>
    </w:p>
    <w:p w:rsidR="00693664" w:rsidRPr="00E273F4" w:rsidRDefault="006A39D3" w:rsidP="00983623">
      <w:pPr>
        <w:pStyle w:val="BodyText"/>
        <w:spacing w:line="360" w:lineRule="auto"/>
        <w:ind w:firstLine="720"/>
        <w:rPr>
          <w:rFonts w:eastAsia="Calibri" w:cs="Arial"/>
          <w:sz w:val="32"/>
          <w:szCs w:val="32"/>
        </w:rPr>
      </w:pPr>
      <w:r w:rsidRPr="00E273F4">
        <w:rPr>
          <w:rFonts w:eastAsia="Calibri" w:cs="Arial"/>
          <w:sz w:val="32"/>
          <w:szCs w:val="32"/>
        </w:rPr>
        <w:t xml:space="preserve">Σε αρματολούς και κλέφτες μετατρέπονται τα αγέρωχα νιάτα της Κύπρου, τα παλικάρια της ΕΟΚΑ. </w:t>
      </w:r>
      <w:r w:rsidR="006D3303" w:rsidRPr="00E273F4">
        <w:rPr>
          <w:rFonts w:eastAsia="Calibri" w:cs="Arial"/>
          <w:sz w:val="32"/>
          <w:szCs w:val="32"/>
        </w:rPr>
        <w:t>Περιφρονώντας</w:t>
      </w:r>
      <w:r w:rsidRPr="00E273F4">
        <w:rPr>
          <w:rFonts w:eastAsia="Calibri" w:cs="Arial"/>
          <w:sz w:val="32"/>
          <w:szCs w:val="32"/>
        </w:rPr>
        <w:t xml:space="preserve"> </w:t>
      </w:r>
      <w:r w:rsidR="00B82731" w:rsidRPr="00E273F4">
        <w:rPr>
          <w:rFonts w:eastAsia="Calibri" w:cs="Arial"/>
          <w:sz w:val="32"/>
          <w:szCs w:val="32"/>
        </w:rPr>
        <w:t xml:space="preserve">το «ουδέποτε» </w:t>
      </w:r>
      <w:r w:rsidR="00BF4D71" w:rsidRPr="00E273F4">
        <w:rPr>
          <w:rFonts w:eastAsia="Calibri" w:cs="Arial"/>
          <w:sz w:val="32"/>
          <w:szCs w:val="32"/>
        </w:rPr>
        <w:t xml:space="preserve">των ισχυρών της </w:t>
      </w:r>
      <w:r w:rsidR="006E4EB2" w:rsidRPr="00E273F4">
        <w:rPr>
          <w:rFonts w:eastAsia="Calibri" w:cs="Arial"/>
          <w:sz w:val="32"/>
          <w:szCs w:val="32"/>
        </w:rPr>
        <w:t xml:space="preserve">γης για </w:t>
      </w:r>
      <w:r w:rsidR="002F11AB" w:rsidRPr="00E273F4">
        <w:rPr>
          <w:rFonts w:eastAsia="Calibri" w:cs="Arial"/>
          <w:sz w:val="32"/>
          <w:szCs w:val="32"/>
        </w:rPr>
        <w:t>αυτοδιάθεση</w:t>
      </w:r>
      <w:r w:rsidR="006E4EB2" w:rsidRPr="00E273F4">
        <w:rPr>
          <w:rFonts w:eastAsia="Calibri" w:cs="Arial"/>
          <w:sz w:val="32"/>
          <w:szCs w:val="32"/>
        </w:rPr>
        <w:t xml:space="preserve"> και </w:t>
      </w:r>
      <w:r w:rsidR="006D3303" w:rsidRPr="00E273F4">
        <w:rPr>
          <w:rFonts w:eastAsia="Calibri" w:cs="Arial"/>
          <w:sz w:val="32"/>
          <w:szCs w:val="32"/>
        </w:rPr>
        <w:t xml:space="preserve">αψηφώντας τις αδυναμίες και </w:t>
      </w:r>
      <w:r w:rsidR="006E4EB2" w:rsidRPr="00E273F4">
        <w:rPr>
          <w:rFonts w:eastAsia="Calibri" w:cs="Arial"/>
          <w:sz w:val="32"/>
          <w:szCs w:val="32"/>
        </w:rPr>
        <w:t>τα λιγοστά τους μέσα</w:t>
      </w:r>
      <w:r w:rsidR="00BF0CC5" w:rsidRPr="00E273F4">
        <w:rPr>
          <w:rFonts w:eastAsia="Calibri" w:cs="Arial"/>
          <w:sz w:val="32"/>
          <w:szCs w:val="32"/>
        </w:rPr>
        <w:t xml:space="preserve">, </w:t>
      </w:r>
      <w:r w:rsidR="00221B8D" w:rsidRPr="00E273F4">
        <w:rPr>
          <w:rFonts w:eastAsia="Calibri" w:cs="Arial"/>
          <w:sz w:val="32"/>
          <w:szCs w:val="32"/>
        </w:rPr>
        <w:t>επιδ</w:t>
      </w:r>
      <w:r w:rsidR="00076DFA" w:rsidRPr="00E273F4">
        <w:rPr>
          <w:rFonts w:eastAsia="Calibri" w:cs="Arial"/>
          <w:sz w:val="32"/>
          <w:szCs w:val="32"/>
        </w:rPr>
        <w:t>ίδονται</w:t>
      </w:r>
      <w:r w:rsidR="00221B8D" w:rsidRPr="00E273F4">
        <w:rPr>
          <w:rFonts w:eastAsia="Calibri" w:cs="Arial"/>
          <w:sz w:val="32"/>
          <w:szCs w:val="32"/>
        </w:rPr>
        <w:t xml:space="preserve"> με αμείωτη ένταση σε ένα αγώνα μέχρι την τελική νίκη. </w:t>
      </w:r>
    </w:p>
    <w:p w:rsidR="00693664" w:rsidRPr="00E273F4" w:rsidRDefault="00693664" w:rsidP="00324949">
      <w:pPr>
        <w:pStyle w:val="BodyText"/>
        <w:spacing w:line="360" w:lineRule="auto"/>
        <w:rPr>
          <w:rFonts w:eastAsia="Calibri" w:cs="Arial"/>
          <w:sz w:val="32"/>
          <w:szCs w:val="32"/>
        </w:rPr>
      </w:pPr>
    </w:p>
    <w:p w:rsidR="00324949" w:rsidRPr="00E273F4" w:rsidRDefault="00324949" w:rsidP="00983623">
      <w:pPr>
        <w:pStyle w:val="BodyText"/>
        <w:spacing w:line="360" w:lineRule="auto"/>
        <w:ind w:firstLine="720"/>
        <w:rPr>
          <w:rFonts w:cs="Arial"/>
          <w:sz w:val="32"/>
          <w:szCs w:val="32"/>
        </w:rPr>
      </w:pPr>
      <w:r w:rsidRPr="00E273F4">
        <w:rPr>
          <w:rFonts w:cs="Arial"/>
          <w:sz w:val="32"/>
          <w:szCs w:val="32"/>
        </w:rPr>
        <w:lastRenderedPageBreak/>
        <w:t xml:space="preserve">«Έκαστος εφ’ ώ ετάχθη», οι </w:t>
      </w:r>
      <w:proofErr w:type="spellStart"/>
      <w:r w:rsidRPr="00E273F4">
        <w:rPr>
          <w:rFonts w:cs="Arial"/>
          <w:sz w:val="32"/>
          <w:szCs w:val="32"/>
        </w:rPr>
        <w:t>ελληνόψυχοι</w:t>
      </w:r>
      <w:proofErr w:type="spellEnd"/>
      <w:r w:rsidRPr="00E273F4">
        <w:rPr>
          <w:rFonts w:cs="Arial"/>
          <w:sz w:val="32"/>
          <w:szCs w:val="32"/>
        </w:rPr>
        <w:t xml:space="preserve"> νέοι λαμβάνουν και εκτελούν τις εντολές της ηγεσίας, είτε αυτές αφορούν </w:t>
      </w:r>
      <w:r w:rsidR="0081571A" w:rsidRPr="00E273F4">
        <w:rPr>
          <w:rFonts w:cs="Arial"/>
          <w:sz w:val="32"/>
          <w:szCs w:val="32"/>
        </w:rPr>
        <w:t>σ</w:t>
      </w:r>
      <w:r w:rsidRPr="00E273F4">
        <w:rPr>
          <w:rFonts w:cs="Arial"/>
          <w:sz w:val="32"/>
          <w:szCs w:val="32"/>
        </w:rPr>
        <w:t>το κατηχητικό, το σύνδεσμο, τη μεταφορά της αλληλογραφίας, την αναγραφή συνθημάτων και τη</w:t>
      </w:r>
      <w:r w:rsidR="0081571A" w:rsidRPr="00E273F4">
        <w:rPr>
          <w:rFonts w:cs="Arial"/>
          <w:sz w:val="32"/>
          <w:szCs w:val="32"/>
        </w:rPr>
        <w:t>ν</w:t>
      </w:r>
      <w:r w:rsidRPr="00E273F4">
        <w:rPr>
          <w:rFonts w:cs="Arial"/>
          <w:sz w:val="32"/>
          <w:szCs w:val="32"/>
        </w:rPr>
        <w:t xml:space="preserve"> ύψωση σημαιών, είτε τη φιλοξενία και μετακίνηση ανταρτών και τη συμμετοχή στις ριψοκίνδυνες ομάδες κρούσης και ρίψης χειροβομβίδων.</w:t>
      </w:r>
    </w:p>
    <w:p w:rsidR="005A181D" w:rsidRPr="00E273F4" w:rsidRDefault="005A181D" w:rsidP="00983623">
      <w:pPr>
        <w:pStyle w:val="BodyText"/>
        <w:spacing w:line="360" w:lineRule="auto"/>
        <w:ind w:firstLine="720"/>
        <w:rPr>
          <w:rFonts w:cs="Arial"/>
          <w:sz w:val="32"/>
          <w:szCs w:val="32"/>
        </w:rPr>
      </w:pPr>
    </w:p>
    <w:p w:rsidR="005A181D" w:rsidRPr="00E273F4" w:rsidRDefault="005A181D" w:rsidP="005A181D">
      <w:pPr>
        <w:pStyle w:val="BodyText"/>
        <w:spacing w:line="360" w:lineRule="auto"/>
        <w:ind w:firstLine="720"/>
        <w:rPr>
          <w:rFonts w:cs="Arial"/>
          <w:sz w:val="32"/>
          <w:szCs w:val="32"/>
        </w:rPr>
      </w:pPr>
      <w:r w:rsidRPr="00E273F4">
        <w:rPr>
          <w:rFonts w:cs="Arial"/>
          <w:sz w:val="32"/>
          <w:szCs w:val="32"/>
        </w:rPr>
        <w:t>Οδηγός και καθοδηγητής εκείvης της λεβεντογενιάς, ήταv o μυστικός χείμαρρος της ψυχής τoυ έθνους μας και η εσωτερική δύναμη της φυλής μας.  Αυτή η δύναμη δημιουργεί τo γαλαξία τωv Ελληνικών θαυμάτων μέσα στo στερέωμα της Ιστορίας.  Αυτή η δύναμη οδήγησε τα άλκιμα νιάτα της Κύπρου vα γράψουν νέες σελίδες ένδοξης Ιστορίας.</w:t>
      </w:r>
    </w:p>
    <w:p w:rsidR="00693664" w:rsidRPr="00E273F4" w:rsidRDefault="00693664" w:rsidP="00324949">
      <w:pPr>
        <w:pStyle w:val="BodyText"/>
        <w:spacing w:line="360" w:lineRule="auto"/>
        <w:rPr>
          <w:rFonts w:cs="Arial"/>
          <w:sz w:val="32"/>
          <w:szCs w:val="32"/>
        </w:rPr>
      </w:pPr>
    </w:p>
    <w:p w:rsidR="00652A61" w:rsidRPr="00E273F4" w:rsidRDefault="00A40F66" w:rsidP="00983623">
      <w:pPr>
        <w:widowControl w:val="0"/>
        <w:autoSpaceDE w:val="0"/>
        <w:autoSpaceDN w:val="0"/>
        <w:adjustRightInd w:val="0"/>
        <w:spacing w:line="360" w:lineRule="auto"/>
        <w:ind w:left="24" w:firstLine="696"/>
        <w:rPr>
          <w:rFonts w:eastAsia="Calibri" w:cs="Arial"/>
          <w:b/>
          <w:bCs/>
          <w:sz w:val="32"/>
          <w:szCs w:val="32"/>
          <w:lang w:val="el-GR"/>
        </w:rPr>
      </w:pPr>
      <w:r w:rsidRPr="00E273F4">
        <w:rPr>
          <w:rFonts w:eastAsia="Calibri" w:cs="Arial"/>
          <w:sz w:val="32"/>
          <w:szCs w:val="32"/>
          <w:lang w:val="el-GR"/>
        </w:rPr>
        <w:t xml:space="preserve">Κι επειδή, κατά τα λόγια του Αισχύλου, </w:t>
      </w:r>
      <w:r w:rsidRPr="00E273F4">
        <w:rPr>
          <w:rFonts w:eastAsia="Calibri" w:cs="Arial"/>
          <w:b/>
          <w:bCs/>
          <w:i/>
          <w:sz w:val="32"/>
          <w:szCs w:val="32"/>
          <w:lang w:val="el-GR"/>
        </w:rPr>
        <w:t>μόνο εμείς, αντίθετα προς τους βαρβάρους,</w:t>
      </w:r>
      <w:r w:rsidRPr="00E273F4">
        <w:rPr>
          <w:rFonts w:eastAsia="Calibri" w:cs="Arial"/>
          <w:b/>
          <w:bCs/>
          <w:i/>
          <w:sz w:val="32"/>
          <w:szCs w:val="32"/>
        </w:rPr>
        <w:t> </w:t>
      </w:r>
      <w:r w:rsidRPr="00E273F4">
        <w:rPr>
          <w:rFonts w:eastAsia="Calibri" w:cs="Arial"/>
          <w:b/>
          <w:bCs/>
          <w:i/>
          <w:sz w:val="32"/>
          <w:szCs w:val="32"/>
          <w:lang w:val="el-GR"/>
        </w:rPr>
        <w:t>ποτέ δεν μετρήσαμε τον εχθρό στη μάχη</w:t>
      </w:r>
      <w:r w:rsidR="00324949" w:rsidRPr="00E273F4">
        <w:rPr>
          <w:rFonts w:eastAsia="Calibri" w:cs="Arial"/>
          <w:b/>
          <w:bCs/>
          <w:i/>
          <w:sz w:val="32"/>
          <w:szCs w:val="32"/>
          <w:lang w:val="el-GR"/>
        </w:rPr>
        <w:t>,</w:t>
      </w:r>
      <w:r w:rsidRPr="00E273F4">
        <w:rPr>
          <w:rFonts w:eastAsia="Calibri" w:cs="Arial"/>
          <w:sz w:val="32"/>
          <w:szCs w:val="32"/>
          <w:lang w:val="el-GR"/>
        </w:rPr>
        <w:t xml:space="preserve"> </w:t>
      </w:r>
      <w:r w:rsidR="00324949" w:rsidRPr="00E273F4">
        <w:rPr>
          <w:rFonts w:eastAsia="Calibri" w:cs="Arial"/>
          <w:sz w:val="32"/>
          <w:szCs w:val="32"/>
          <w:lang w:val="el-GR"/>
        </w:rPr>
        <w:t>ο</w:t>
      </w:r>
      <w:r w:rsidR="00221B8D" w:rsidRPr="00E273F4">
        <w:rPr>
          <w:rFonts w:eastAsia="Calibri" w:cs="Arial"/>
          <w:sz w:val="32"/>
          <w:szCs w:val="32"/>
          <w:lang w:val="el-GR"/>
        </w:rPr>
        <w:t>ι Έλληνες μαχητές της Κύπρου νίκησαν. Γονάτισ</w:t>
      </w:r>
      <w:r w:rsidR="00277A42" w:rsidRPr="00E273F4">
        <w:rPr>
          <w:rFonts w:eastAsia="Calibri" w:cs="Arial"/>
          <w:sz w:val="32"/>
          <w:szCs w:val="32"/>
          <w:lang w:val="el-GR"/>
        </w:rPr>
        <w:t>αν</w:t>
      </w:r>
      <w:r w:rsidR="00221B8D" w:rsidRPr="00E273F4">
        <w:rPr>
          <w:rFonts w:eastAsia="Calibri" w:cs="Arial"/>
          <w:sz w:val="32"/>
          <w:szCs w:val="32"/>
          <w:lang w:val="el-GR"/>
        </w:rPr>
        <w:t xml:space="preserve"> </w:t>
      </w:r>
      <w:r w:rsidR="00277A42" w:rsidRPr="00E273F4">
        <w:rPr>
          <w:rFonts w:eastAsia="Calibri" w:cs="Arial"/>
          <w:sz w:val="32"/>
          <w:szCs w:val="32"/>
          <w:lang w:val="el-GR"/>
        </w:rPr>
        <w:t xml:space="preserve">και ταπείνωσαν </w:t>
      </w:r>
      <w:r w:rsidR="00221B8D" w:rsidRPr="00E273F4">
        <w:rPr>
          <w:rFonts w:eastAsia="Calibri" w:cs="Arial"/>
          <w:sz w:val="32"/>
          <w:szCs w:val="32"/>
          <w:lang w:val="el-GR"/>
        </w:rPr>
        <w:t>μια αυτοκρατορία.</w:t>
      </w:r>
      <w:r w:rsidR="006A39D3" w:rsidRPr="00E273F4">
        <w:rPr>
          <w:rFonts w:eastAsia="Calibri" w:cs="Arial"/>
          <w:sz w:val="32"/>
          <w:szCs w:val="32"/>
          <w:lang w:val="el-GR"/>
        </w:rPr>
        <w:t xml:space="preserve"> </w:t>
      </w:r>
    </w:p>
    <w:p w:rsidR="00F834D0" w:rsidRPr="00E273F4" w:rsidRDefault="00F834D0" w:rsidP="00F834D0">
      <w:pPr>
        <w:pStyle w:val="BodyText"/>
        <w:spacing w:line="360" w:lineRule="auto"/>
        <w:rPr>
          <w:rFonts w:cs="Arial"/>
          <w:sz w:val="32"/>
          <w:szCs w:val="32"/>
        </w:rPr>
      </w:pPr>
    </w:p>
    <w:p w:rsidR="00F834D0" w:rsidRPr="00E273F4" w:rsidRDefault="00F834D0" w:rsidP="00983623">
      <w:pPr>
        <w:spacing w:line="360" w:lineRule="auto"/>
        <w:ind w:firstLine="720"/>
        <w:rPr>
          <w:rFonts w:eastAsia="Calibri" w:cs="Arial"/>
          <w:sz w:val="32"/>
          <w:szCs w:val="32"/>
          <w:lang w:val="el-GR"/>
        </w:rPr>
      </w:pPr>
      <w:r w:rsidRPr="00E273F4">
        <w:rPr>
          <w:rFonts w:eastAsia="Calibri" w:cs="Arial"/>
          <w:sz w:val="32"/>
          <w:szCs w:val="32"/>
          <w:lang w:val="el-GR"/>
        </w:rPr>
        <w:t xml:space="preserve">Αυτό ήταν, φίλες και φίλοι, το μήνυμα και αυτό το δίδαγμα, που μας κατέλειπαν οι πρόγονοί μας. </w:t>
      </w:r>
      <w:r w:rsidR="00FB377B" w:rsidRPr="00E273F4">
        <w:rPr>
          <w:rFonts w:eastAsia="Calibri" w:cs="Arial"/>
          <w:sz w:val="32"/>
          <w:szCs w:val="32"/>
          <w:lang w:val="el-GR"/>
        </w:rPr>
        <w:t xml:space="preserve"> </w:t>
      </w:r>
      <w:r w:rsidRPr="00E273F4">
        <w:rPr>
          <w:rFonts w:eastAsia="Calibri" w:cs="Arial"/>
          <w:sz w:val="32"/>
          <w:szCs w:val="32"/>
          <w:lang w:val="el-GR"/>
        </w:rPr>
        <w:t xml:space="preserve">Ένα συμβόλαιο Ελευθερίας γραμμένο με το αίμα τους, που αναζητεί ελληνικές ψυχές για να το </w:t>
      </w:r>
      <w:r w:rsidRPr="00E273F4">
        <w:rPr>
          <w:rFonts w:eastAsia="Calibri" w:cs="Arial"/>
          <w:sz w:val="32"/>
          <w:szCs w:val="32"/>
          <w:lang w:val="el-GR"/>
        </w:rPr>
        <w:lastRenderedPageBreak/>
        <w:t>αναμεταδίδουν και να το συντηρούν μέσα στην πολυτάραχη ζωή και πορεία του έθνους.</w:t>
      </w:r>
    </w:p>
    <w:p w:rsidR="005A181D" w:rsidRPr="00E273F4" w:rsidRDefault="005A181D" w:rsidP="00983623">
      <w:pPr>
        <w:spacing w:line="360" w:lineRule="auto"/>
        <w:ind w:firstLine="720"/>
        <w:rPr>
          <w:rFonts w:eastAsia="Calibri" w:cs="Arial"/>
          <w:sz w:val="32"/>
          <w:szCs w:val="32"/>
          <w:lang w:val="el-GR"/>
        </w:rPr>
      </w:pPr>
    </w:p>
    <w:p w:rsidR="005A181D" w:rsidRPr="00E273F4" w:rsidRDefault="005A181D" w:rsidP="00983623">
      <w:pPr>
        <w:spacing w:line="360" w:lineRule="auto"/>
        <w:ind w:firstLine="720"/>
        <w:rPr>
          <w:rFonts w:cs="Arial"/>
          <w:sz w:val="32"/>
          <w:szCs w:val="32"/>
          <w:lang w:val="el-GR"/>
        </w:rPr>
      </w:pPr>
    </w:p>
    <w:p w:rsidR="00983623" w:rsidRPr="00E273F4" w:rsidRDefault="008D4E6E" w:rsidP="008D4E6E">
      <w:pPr>
        <w:widowControl w:val="0"/>
        <w:autoSpaceDE w:val="0"/>
        <w:autoSpaceDN w:val="0"/>
        <w:adjustRightInd w:val="0"/>
        <w:spacing w:line="360" w:lineRule="auto"/>
        <w:rPr>
          <w:rFonts w:eastAsia="Calibri" w:cs="Arial"/>
          <w:sz w:val="32"/>
          <w:szCs w:val="32"/>
          <w:lang w:val="el-GR"/>
        </w:rPr>
      </w:pPr>
      <w:r w:rsidRPr="00E273F4">
        <w:rPr>
          <w:rFonts w:eastAsia="Calibri" w:cs="Arial"/>
          <w:sz w:val="32"/>
          <w:szCs w:val="32"/>
          <w:lang w:val="el-GR"/>
        </w:rPr>
        <w:t xml:space="preserve">          </w:t>
      </w:r>
      <w:r w:rsidR="00983623" w:rsidRPr="00E273F4">
        <w:rPr>
          <w:rFonts w:eastAsia="Calibri" w:cs="Arial"/>
          <w:sz w:val="32"/>
          <w:szCs w:val="32"/>
          <w:lang w:val="el-GR"/>
        </w:rPr>
        <w:t>Ελληνίδες και Έλληνες,</w:t>
      </w:r>
    </w:p>
    <w:p w:rsidR="00983623" w:rsidRPr="00E273F4" w:rsidRDefault="00983623" w:rsidP="00F87060">
      <w:pPr>
        <w:widowControl w:val="0"/>
        <w:autoSpaceDE w:val="0"/>
        <w:autoSpaceDN w:val="0"/>
        <w:adjustRightInd w:val="0"/>
        <w:spacing w:line="360" w:lineRule="auto"/>
        <w:ind w:left="24"/>
        <w:rPr>
          <w:rFonts w:eastAsia="Calibri" w:cs="Arial"/>
          <w:sz w:val="32"/>
          <w:szCs w:val="32"/>
          <w:lang w:val="el-GR"/>
        </w:rPr>
      </w:pPr>
    </w:p>
    <w:p w:rsidR="00E273F4" w:rsidRDefault="00F87060" w:rsidP="00983623">
      <w:pPr>
        <w:widowControl w:val="0"/>
        <w:autoSpaceDE w:val="0"/>
        <w:autoSpaceDN w:val="0"/>
        <w:adjustRightInd w:val="0"/>
        <w:spacing w:line="360" w:lineRule="auto"/>
        <w:ind w:left="24" w:firstLine="696"/>
        <w:rPr>
          <w:rFonts w:cs="Arial"/>
          <w:sz w:val="32"/>
          <w:szCs w:val="32"/>
          <w:lang w:val="el-GR"/>
        </w:rPr>
      </w:pPr>
      <w:r w:rsidRPr="00E273F4">
        <w:rPr>
          <w:rFonts w:eastAsia="Calibri" w:cs="Arial"/>
          <w:sz w:val="32"/>
          <w:szCs w:val="32"/>
          <w:lang w:val="el-GR"/>
        </w:rPr>
        <w:t>Είναι με τη</w:t>
      </w:r>
      <w:r w:rsidR="00F3459A" w:rsidRPr="00E273F4">
        <w:rPr>
          <w:rFonts w:eastAsia="Calibri" w:cs="Arial"/>
          <w:sz w:val="32"/>
          <w:szCs w:val="32"/>
          <w:lang w:val="el-GR"/>
        </w:rPr>
        <w:t xml:space="preserve"> δέουσα</w:t>
      </w:r>
      <w:r w:rsidR="003E0157" w:rsidRPr="00E273F4">
        <w:rPr>
          <w:rFonts w:eastAsia="Calibri" w:cs="Arial"/>
          <w:sz w:val="32"/>
          <w:szCs w:val="32"/>
          <w:lang w:val="el-GR"/>
        </w:rPr>
        <w:t xml:space="preserve"> συγκίνηση</w:t>
      </w:r>
      <w:r w:rsidR="00F3459A" w:rsidRPr="00E273F4">
        <w:rPr>
          <w:rFonts w:eastAsia="Calibri" w:cs="Arial"/>
          <w:sz w:val="32"/>
          <w:szCs w:val="32"/>
          <w:lang w:val="el-GR"/>
        </w:rPr>
        <w:t xml:space="preserve"> που</w:t>
      </w:r>
      <w:r w:rsidR="003E0157" w:rsidRPr="00E273F4">
        <w:rPr>
          <w:rFonts w:eastAsia="Calibri" w:cs="Arial"/>
          <w:sz w:val="32"/>
          <w:szCs w:val="32"/>
          <w:lang w:val="el-GR"/>
        </w:rPr>
        <w:t xml:space="preserve"> </w:t>
      </w:r>
      <w:r w:rsidR="00F3459A" w:rsidRPr="00E273F4">
        <w:rPr>
          <w:rFonts w:eastAsia="Calibri" w:cs="Arial"/>
          <w:sz w:val="32"/>
          <w:szCs w:val="32"/>
          <w:lang w:val="el-GR"/>
        </w:rPr>
        <w:t xml:space="preserve">στεκόμαστε </w:t>
      </w:r>
      <w:r w:rsidR="003E0157" w:rsidRPr="00E273F4">
        <w:rPr>
          <w:rFonts w:eastAsia="Calibri" w:cs="Arial"/>
          <w:sz w:val="32"/>
          <w:szCs w:val="32"/>
          <w:lang w:val="el-GR"/>
        </w:rPr>
        <w:t>σήμερα</w:t>
      </w:r>
      <w:r w:rsidR="00F3459A" w:rsidRPr="00E273F4">
        <w:rPr>
          <w:rFonts w:eastAsia="Calibri" w:cs="Arial"/>
          <w:sz w:val="32"/>
          <w:szCs w:val="32"/>
          <w:lang w:val="el-GR"/>
        </w:rPr>
        <w:t xml:space="preserve"> μπροστά στο </w:t>
      </w:r>
      <w:proofErr w:type="spellStart"/>
      <w:r w:rsidR="00F3459A" w:rsidRPr="00E273F4">
        <w:rPr>
          <w:rFonts w:eastAsia="Calibri" w:cs="Arial"/>
          <w:sz w:val="32"/>
          <w:szCs w:val="32"/>
          <w:lang w:val="el-GR"/>
        </w:rPr>
        <w:t>Ηρώον</w:t>
      </w:r>
      <w:proofErr w:type="spellEnd"/>
      <w:r w:rsidR="00F3459A" w:rsidRPr="00E273F4">
        <w:rPr>
          <w:rFonts w:eastAsia="Calibri" w:cs="Arial"/>
          <w:sz w:val="32"/>
          <w:szCs w:val="32"/>
          <w:lang w:val="el-GR"/>
        </w:rPr>
        <w:t xml:space="preserve"> του Απελευθερωτικού Αγώνα της ΕΟΚΑ 1955-59</w:t>
      </w:r>
      <w:r w:rsidR="003E0157" w:rsidRPr="00E273F4">
        <w:rPr>
          <w:rFonts w:eastAsia="Calibri" w:cs="Arial"/>
          <w:sz w:val="32"/>
          <w:szCs w:val="32"/>
          <w:lang w:val="el-GR"/>
        </w:rPr>
        <w:t xml:space="preserve">, </w:t>
      </w:r>
      <w:r w:rsidRPr="00E273F4">
        <w:rPr>
          <w:rFonts w:eastAsia="Calibri" w:cs="Arial"/>
          <w:sz w:val="32"/>
          <w:szCs w:val="32"/>
          <w:lang w:val="el-GR"/>
        </w:rPr>
        <w:t>για να θυμηθούμε και να τιμήσουμε</w:t>
      </w:r>
      <w:r w:rsidR="003E0157" w:rsidRPr="00E273F4">
        <w:rPr>
          <w:rFonts w:eastAsia="Calibri" w:cs="Arial"/>
          <w:sz w:val="32"/>
          <w:szCs w:val="32"/>
          <w:lang w:val="el-GR"/>
        </w:rPr>
        <w:t xml:space="preserve"> </w:t>
      </w:r>
      <w:r w:rsidR="00F834D0" w:rsidRPr="00E273F4">
        <w:rPr>
          <w:rFonts w:cs="Arial"/>
          <w:sz w:val="32"/>
          <w:szCs w:val="32"/>
          <w:lang w:val="el-GR"/>
        </w:rPr>
        <w:t>τους ήρωες της Κυπριακής ελευθερίας</w:t>
      </w:r>
      <w:r w:rsidR="00506EC2" w:rsidRPr="00E273F4">
        <w:rPr>
          <w:rFonts w:cs="Arial"/>
          <w:sz w:val="32"/>
          <w:szCs w:val="32"/>
          <w:lang w:val="el-GR"/>
        </w:rPr>
        <w:t>.</w:t>
      </w:r>
    </w:p>
    <w:p w:rsidR="009D2568" w:rsidRPr="00E273F4" w:rsidRDefault="00506EC2" w:rsidP="00983623">
      <w:pPr>
        <w:widowControl w:val="0"/>
        <w:autoSpaceDE w:val="0"/>
        <w:autoSpaceDN w:val="0"/>
        <w:adjustRightInd w:val="0"/>
        <w:spacing w:line="360" w:lineRule="auto"/>
        <w:ind w:left="24" w:firstLine="696"/>
        <w:rPr>
          <w:rFonts w:cs="Arial"/>
          <w:sz w:val="32"/>
          <w:szCs w:val="32"/>
          <w:lang w:val="el-GR"/>
        </w:rPr>
      </w:pPr>
      <w:r w:rsidRPr="00E273F4">
        <w:rPr>
          <w:rFonts w:cs="Arial"/>
          <w:sz w:val="32"/>
          <w:szCs w:val="32"/>
          <w:lang w:val="el-GR"/>
        </w:rPr>
        <w:t xml:space="preserve"> </w:t>
      </w:r>
    </w:p>
    <w:p w:rsidR="009D2568" w:rsidRPr="00E273F4" w:rsidRDefault="005340F8" w:rsidP="00983623">
      <w:pPr>
        <w:widowControl w:val="0"/>
        <w:autoSpaceDE w:val="0"/>
        <w:autoSpaceDN w:val="0"/>
        <w:adjustRightInd w:val="0"/>
        <w:spacing w:line="360" w:lineRule="auto"/>
        <w:ind w:left="24" w:firstLine="696"/>
        <w:rPr>
          <w:rFonts w:cs="Arial"/>
          <w:sz w:val="32"/>
          <w:szCs w:val="32"/>
          <w:lang w:val="el-GR"/>
        </w:rPr>
      </w:pPr>
      <w:proofErr w:type="spellStart"/>
      <w:r w:rsidRPr="00E273F4">
        <w:rPr>
          <w:rFonts w:cs="Arial"/>
          <w:sz w:val="32"/>
          <w:szCs w:val="32"/>
          <w:lang w:val="el-GR"/>
        </w:rPr>
        <w:t>Ενα</w:t>
      </w:r>
      <w:proofErr w:type="spellEnd"/>
      <w:r w:rsidR="00506EC2" w:rsidRPr="00E273F4">
        <w:rPr>
          <w:rFonts w:cs="Arial"/>
          <w:sz w:val="32"/>
          <w:szCs w:val="32"/>
          <w:lang w:val="el-GR"/>
        </w:rPr>
        <w:t xml:space="preserve"> πολυσύνθετο </w:t>
      </w:r>
      <w:proofErr w:type="spellStart"/>
      <w:r w:rsidR="00506EC2" w:rsidRPr="00E273F4">
        <w:rPr>
          <w:rFonts w:cs="Arial"/>
          <w:sz w:val="32"/>
          <w:szCs w:val="32"/>
          <w:lang w:val="el-GR"/>
        </w:rPr>
        <w:t>μνημονειακό</w:t>
      </w:r>
      <w:proofErr w:type="spellEnd"/>
      <w:r w:rsidR="00506EC2" w:rsidRPr="00E273F4">
        <w:rPr>
          <w:rFonts w:cs="Arial"/>
          <w:sz w:val="32"/>
          <w:szCs w:val="32"/>
          <w:lang w:val="el-GR"/>
        </w:rPr>
        <w:t xml:space="preserve"> έργο</w:t>
      </w:r>
      <w:r w:rsidR="00E273F4">
        <w:rPr>
          <w:rFonts w:cs="Arial"/>
          <w:sz w:val="32"/>
          <w:szCs w:val="32"/>
          <w:lang w:val="el-GR"/>
        </w:rPr>
        <w:t>,</w:t>
      </w:r>
      <w:r w:rsidR="00506EC2" w:rsidRPr="00E273F4">
        <w:rPr>
          <w:rFonts w:cs="Arial"/>
          <w:color w:val="366180"/>
          <w:sz w:val="32"/>
          <w:szCs w:val="32"/>
          <w:lang w:val="el-GR"/>
        </w:rPr>
        <w:t xml:space="preserve"> </w:t>
      </w:r>
      <w:r w:rsidR="00506EC2" w:rsidRPr="00E273F4">
        <w:rPr>
          <w:rFonts w:cs="Arial"/>
          <w:sz w:val="32"/>
          <w:szCs w:val="32"/>
          <w:lang w:val="el-GR"/>
        </w:rPr>
        <w:t xml:space="preserve">που είναι αφιερωμένο σε όλους τους συντελεστές του Αγώνα της ΕΟΚΑ: στους πρωταγωνιστές, στους </w:t>
      </w:r>
      <w:proofErr w:type="spellStart"/>
      <w:r w:rsidR="00506EC2" w:rsidRPr="00E273F4">
        <w:rPr>
          <w:rFonts w:cs="Arial"/>
          <w:sz w:val="32"/>
          <w:szCs w:val="32"/>
          <w:lang w:val="el-GR"/>
        </w:rPr>
        <w:t>ηρωομάρτυρες</w:t>
      </w:r>
      <w:proofErr w:type="spellEnd"/>
      <w:r w:rsidR="00506EC2" w:rsidRPr="00E273F4">
        <w:rPr>
          <w:rFonts w:cs="Arial"/>
          <w:sz w:val="32"/>
          <w:szCs w:val="32"/>
          <w:lang w:val="el-GR"/>
        </w:rPr>
        <w:t xml:space="preserve">, στους αγωνιστές, στα θύματα και σε ολόκληρο τον κυπριακό λαό, που με την ενεργητική συμπαράστασή του, συνέβαλε στην επιτυχία του Αγώνα. </w:t>
      </w:r>
      <w:r w:rsidR="009D2568" w:rsidRPr="00E273F4">
        <w:rPr>
          <w:rFonts w:cs="Arial"/>
          <w:sz w:val="32"/>
          <w:szCs w:val="32"/>
          <w:lang w:val="el-GR"/>
        </w:rPr>
        <w:t>Κτίστηκε ως</w:t>
      </w:r>
      <w:r w:rsidRPr="00E273F4">
        <w:rPr>
          <w:rFonts w:cs="Arial"/>
          <w:sz w:val="32"/>
          <w:szCs w:val="32"/>
          <w:lang w:val="el-GR"/>
        </w:rPr>
        <w:t xml:space="preserve"> παρακαταθήκη του Αρχηγού Διγενής για </w:t>
      </w:r>
      <w:r w:rsidR="009D2568" w:rsidRPr="00E273F4">
        <w:rPr>
          <w:rFonts w:cs="Arial"/>
          <w:sz w:val="32"/>
          <w:szCs w:val="32"/>
          <w:lang w:val="el-GR"/>
        </w:rPr>
        <w:t xml:space="preserve">τον οφειλόμενο </w:t>
      </w:r>
      <w:r w:rsidRPr="00E273F4">
        <w:rPr>
          <w:rFonts w:cs="Arial"/>
          <w:sz w:val="32"/>
          <w:szCs w:val="32"/>
          <w:lang w:val="el-GR"/>
        </w:rPr>
        <w:t xml:space="preserve">σεβασμό προς του νεκρούς μας, αλλά και για </w:t>
      </w:r>
      <w:r w:rsidR="00E273F4">
        <w:rPr>
          <w:rFonts w:cs="Arial"/>
          <w:sz w:val="32"/>
          <w:szCs w:val="32"/>
          <w:lang w:val="el-GR"/>
        </w:rPr>
        <w:t>να διδάσκονται οι</w:t>
      </w:r>
      <w:r w:rsidRPr="00E273F4">
        <w:rPr>
          <w:rFonts w:cs="Arial"/>
          <w:sz w:val="32"/>
          <w:szCs w:val="32"/>
          <w:lang w:val="el-GR"/>
        </w:rPr>
        <w:t xml:space="preserve"> επερχόμενες γενεές, κάπου ψηλά, πολύ ψηλά, ώστε </w:t>
      </w:r>
      <w:r w:rsidR="00E273F4">
        <w:rPr>
          <w:rFonts w:cs="Arial"/>
          <w:sz w:val="32"/>
          <w:szCs w:val="32"/>
          <w:lang w:val="el-GR"/>
        </w:rPr>
        <w:t xml:space="preserve">με το βλέμμα τους </w:t>
      </w:r>
      <w:r w:rsidRPr="00E273F4">
        <w:rPr>
          <w:rFonts w:cs="Arial"/>
          <w:sz w:val="32"/>
          <w:szCs w:val="32"/>
          <w:lang w:val="el-GR"/>
        </w:rPr>
        <w:t xml:space="preserve">να αγκαλιάζουν όλη την Κύπρο, στα αιματοβαμμένα χώματα της </w:t>
      </w:r>
      <w:proofErr w:type="spellStart"/>
      <w:r w:rsidRPr="00E273F4">
        <w:rPr>
          <w:rFonts w:cs="Arial"/>
          <w:sz w:val="32"/>
          <w:szCs w:val="32"/>
          <w:lang w:val="el-GR"/>
        </w:rPr>
        <w:t>Πιστιλιάς</w:t>
      </w:r>
      <w:proofErr w:type="spellEnd"/>
      <w:r w:rsidRPr="00E273F4">
        <w:rPr>
          <w:rFonts w:cs="Arial"/>
          <w:sz w:val="32"/>
          <w:szCs w:val="32"/>
          <w:lang w:val="el-GR"/>
        </w:rPr>
        <w:t xml:space="preserve">, </w:t>
      </w:r>
      <w:r w:rsidR="009D2568" w:rsidRPr="00E273F4">
        <w:rPr>
          <w:rFonts w:cs="Arial"/>
          <w:sz w:val="32"/>
          <w:szCs w:val="32"/>
          <w:lang w:val="el-GR"/>
        </w:rPr>
        <w:t xml:space="preserve">όπως ήταν τα λόγια του </w:t>
      </w:r>
      <w:r w:rsidRPr="00E273F4">
        <w:rPr>
          <w:rFonts w:cs="Arial"/>
          <w:sz w:val="32"/>
          <w:szCs w:val="32"/>
          <w:lang w:val="el-GR"/>
        </w:rPr>
        <w:t xml:space="preserve">λίγο πριν αναχωρήσει από την Κύπρο μετά την </w:t>
      </w:r>
      <w:r w:rsidR="00E273F4">
        <w:rPr>
          <w:rFonts w:cs="Arial"/>
          <w:sz w:val="32"/>
          <w:szCs w:val="32"/>
          <w:lang w:val="el-GR"/>
        </w:rPr>
        <w:t>υ</w:t>
      </w:r>
      <w:r w:rsidRPr="00E273F4">
        <w:rPr>
          <w:rFonts w:cs="Arial"/>
          <w:sz w:val="32"/>
          <w:szCs w:val="32"/>
          <w:lang w:val="el-GR"/>
        </w:rPr>
        <w:t>πογραφή των Συμφωνιών Ζυρί</w:t>
      </w:r>
      <w:r w:rsidR="009D2568" w:rsidRPr="00E273F4">
        <w:rPr>
          <w:rFonts w:cs="Arial"/>
          <w:sz w:val="32"/>
          <w:szCs w:val="32"/>
          <w:lang w:val="el-GR"/>
        </w:rPr>
        <w:t>χ</w:t>
      </w:r>
      <w:r w:rsidRPr="00E273F4">
        <w:rPr>
          <w:rFonts w:cs="Arial"/>
          <w:sz w:val="32"/>
          <w:szCs w:val="32"/>
          <w:lang w:val="el-GR"/>
        </w:rPr>
        <w:t>ης Λονδίνου</w:t>
      </w:r>
      <w:r w:rsidR="009D2568" w:rsidRPr="00E273F4">
        <w:rPr>
          <w:rFonts w:cs="Arial"/>
          <w:sz w:val="32"/>
          <w:szCs w:val="32"/>
          <w:lang w:val="el-GR"/>
        </w:rPr>
        <w:t>.</w:t>
      </w:r>
    </w:p>
    <w:p w:rsidR="009D2568" w:rsidRPr="00E273F4" w:rsidRDefault="009D2568" w:rsidP="00983623">
      <w:pPr>
        <w:widowControl w:val="0"/>
        <w:autoSpaceDE w:val="0"/>
        <w:autoSpaceDN w:val="0"/>
        <w:adjustRightInd w:val="0"/>
        <w:spacing w:line="360" w:lineRule="auto"/>
        <w:ind w:left="24" w:firstLine="696"/>
        <w:rPr>
          <w:rFonts w:cs="Arial"/>
          <w:color w:val="366180"/>
          <w:sz w:val="32"/>
          <w:szCs w:val="32"/>
          <w:lang w:val="el-GR"/>
        </w:rPr>
      </w:pPr>
    </w:p>
    <w:p w:rsidR="005A181D" w:rsidRPr="00E273F4" w:rsidRDefault="005A181D" w:rsidP="005A181D">
      <w:pPr>
        <w:spacing w:line="360" w:lineRule="auto"/>
        <w:ind w:firstLine="720"/>
        <w:rPr>
          <w:rFonts w:eastAsia="Calibri" w:cs="Arial"/>
          <w:sz w:val="32"/>
          <w:szCs w:val="32"/>
          <w:lang w:val="el-GR"/>
        </w:rPr>
      </w:pPr>
      <w:r w:rsidRPr="00E273F4">
        <w:rPr>
          <w:rFonts w:eastAsia="Calibri" w:cs="Arial"/>
          <w:sz w:val="32"/>
          <w:szCs w:val="32"/>
          <w:lang w:val="el-GR"/>
        </w:rPr>
        <w:t xml:space="preserve">Στρέφουμε </w:t>
      </w:r>
      <w:r w:rsidR="009D2568" w:rsidRPr="00E273F4">
        <w:rPr>
          <w:rFonts w:eastAsia="Calibri" w:cs="Arial"/>
          <w:sz w:val="32"/>
          <w:szCs w:val="32"/>
          <w:lang w:val="el-GR"/>
        </w:rPr>
        <w:t xml:space="preserve">λοιπόν </w:t>
      </w:r>
      <w:r w:rsidRPr="00E273F4">
        <w:rPr>
          <w:rFonts w:eastAsia="Calibri" w:cs="Arial"/>
          <w:sz w:val="32"/>
          <w:szCs w:val="32"/>
          <w:lang w:val="el-GR"/>
        </w:rPr>
        <w:t xml:space="preserve">την μνήμη μας πίσω για να συναντήσουμε εκείνες τις μορφές και εκείνα τα γεγονότα, που συνέγραψαν τις ωραιότερες σελίδες της Κυπριακής ιστορίας, που αναβίωσαν με το πνεύμα και τα ιδανικά τους, τις πιο όμορφες στιγμές του εθνικού παρελθόντος. Και διερωτόμαστε, αλήθεια, πόσο μέλλον έχει το παρελθόν μας; Πόσο σημαντικό είναι για μας, σήμερα, να το αναδείξουμε και να το προστατεύσουμε, όχι ως μουσειακό </w:t>
      </w:r>
      <w:r w:rsidR="009D2568" w:rsidRPr="00E273F4">
        <w:rPr>
          <w:rFonts w:eastAsia="Calibri" w:cs="Arial"/>
          <w:sz w:val="32"/>
          <w:szCs w:val="32"/>
          <w:lang w:val="el-GR"/>
        </w:rPr>
        <w:t>έργο</w:t>
      </w:r>
      <w:r w:rsidRPr="00E273F4">
        <w:rPr>
          <w:rFonts w:eastAsia="Calibri" w:cs="Arial"/>
          <w:sz w:val="32"/>
          <w:szCs w:val="32"/>
          <w:lang w:val="el-GR"/>
        </w:rPr>
        <w:t>, αλλά ως ζώσα πραγματικότητα, ως πρότυπο προς μίμηση;</w:t>
      </w:r>
    </w:p>
    <w:p w:rsidR="00F834D0" w:rsidRPr="00E273F4" w:rsidRDefault="00F834D0" w:rsidP="00F834D0">
      <w:pPr>
        <w:pStyle w:val="BodyText"/>
        <w:spacing w:line="360" w:lineRule="auto"/>
        <w:rPr>
          <w:rFonts w:cs="Arial"/>
          <w:sz w:val="32"/>
          <w:szCs w:val="32"/>
        </w:rPr>
      </w:pPr>
    </w:p>
    <w:p w:rsidR="00F834D0" w:rsidRPr="00E273F4" w:rsidRDefault="00F834D0" w:rsidP="00FB62BD">
      <w:pPr>
        <w:pStyle w:val="BodyText"/>
        <w:spacing w:line="360" w:lineRule="auto"/>
        <w:ind w:firstLine="720"/>
        <w:rPr>
          <w:rFonts w:cs="Arial"/>
          <w:sz w:val="32"/>
          <w:szCs w:val="32"/>
        </w:rPr>
      </w:pPr>
      <w:r w:rsidRPr="00E273F4">
        <w:rPr>
          <w:rFonts w:cs="Arial"/>
          <w:sz w:val="32"/>
          <w:szCs w:val="32"/>
        </w:rPr>
        <w:t xml:space="preserve">Τα πενήντα και </w:t>
      </w:r>
      <w:r w:rsidR="00FB62BD" w:rsidRPr="00E273F4">
        <w:rPr>
          <w:rFonts w:cs="Arial"/>
          <w:sz w:val="32"/>
          <w:szCs w:val="32"/>
        </w:rPr>
        <w:t>πλέον</w:t>
      </w:r>
      <w:r w:rsidRPr="00E273F4">
        <w:rPr>
          <w:rFonts w:cs="Arial"/>
          <w:sz w:val="32"/>
          <w:szCs w:val="32"/>
        </w:rPr>
        <w:t xml:space="preserve"> χρόνια που πέρασαν, δεν είναι μεγάλη χρονική απόσταση από τη μέρα εκείνη. Δεν έχουν σβήσει ούτε τις ζωντανές μαρτυρίες της εποχής, ούτε τις συγκινήσεις της ιστορικής εκείνης περιόδου. </w:t>
      </w:r>
      <w:r w:rsidRPr="00E273F4">
        <w:rPr>
          <w:rFonts w:cs="Arial"/>
          <w:sz w:val="32"/>
          <w:szCs w:val="32"/>
          <w:u w:val="single"/>
        </w:rPr>
        <w:t>Ζουν ανάμεσα μας</w:t>
      </w:r>
      <w:r w:rsidRPr="00E273F4">
        <w:rPr>
          <w:rFonts w:cs="Arial"/>
          <w:sz w:val="32"/>
          <w:szCs w:val="32"/>
        </w:rPr>
        <w:t xml:space="preserve"> τα ονόματα και οι θυσίες των ηρώων μας, </w:t>
      </w:r>
      <w:r w:rsidRPr="00E273F4">
        <w:rPr>
          <w:rFonts w:cs="Arial"/>
          <w:sz w:val="32"/>
          <w:szCs w:val="32"/>
          <w:u w:val="single"/>
        </w:rPr>
        <w:t>στέκουν ακόμη</w:t>
      </w:r>
      <w:r w:rsidRPr="00E273F4">
        <w:rPr>
          <w:rFonts w:cs="Arial"/>
          <w:sz w:val="32"/>
          <w:szCs w:val="32"/>
        </w:rPr>
        <w:t xml:space="preserve"> οι τόποι που έπεσαν, </w:t>
      </w:r>
      <w:r w:rsidRPr="00E273F4">
        <w:rPr>
          <w:rFonts w:cs="Arial"/>
          <w:sz w:val="32"/>
          <w:szCs w:val="32"/>
          <w:u w:val="single"/>
        </w:rPr>
        <w:t>ακούγεται ακόμα</w:t>
      </w:r>
      <w:r w:rsidRPr="00E273F4">
        <w:rPr>
          <w:rFonts w:cs="Arial"/>
          <w:sz w:val="32"/>
          <w:szCs w:val="32"/>
        </w:rPr>
        <w:t xml:space="preserve"> ο θρήνος για το χαμό τους και οι ζητωκραυγές για τη δόξα τους. Όλοι και όλα φαίνονται τόσο κοντά και τόσο μακριά μας. Τόσο κοντά μας, σαν να ’ταν χτες που έζησαν και έδρασαν, που πέθαναν και πέρασαν στην αθανασία. Και τόσο μακριά, σαν να μετρούν αιώνες, τα όσα μεσολάβησαν από το χτες, μέχρι την α</w:t>
      </w:r>
      <w:r w:rsidR="00A40538" w:rsidRPr="00E273F4">
        <w:rPr>
          <w:rFonts w:cs="Arial"/>
          <w:sz w:val="32"/>
          <w:szCs w:val="32"/>
        </w:rPr>
        <w:t xml:space="preserve">διαφορία </w:t>
      </w:r>
      <w:r w:rsidRPr="00E273F4">
        <w:rPr>
          <w:rFonts w:cs="Arial"/>
          <w:sz w:val="32"/>
          <w:szCs w:val="32"/>
        </w:rPr>
        <w:t xml:space="preserve">και την απαξίωση του σήμερα. </w:t>
      </w:r>
    </w:p>
    <w:p w:rsidR="00F834D0" w:rsidRPr="00E273F4" w:rsidRDefault="00F834D0" w:rsidP="00F834D0">
      <w:pPr>
        <w:spacing w:line="360" w:lineRule="auto"/>
        <w:rPr>
          <w:rFonts w:eastAsia="Calibri" w:cs="Arial"/>
          <w:sz w:val="32"/>
          <w:szCs w:val="32"/>
          <w:lang w:val="el-GR"/>
        </w:rPr>
      </w:pPr>
    </w:p>
    <w:p w:rsidR="00F834D0" w:rsidRPr="00E273F4" w:rsidRDefault="00FB62BD" w:rsidP="00FB62BD">
      <w:pPr>
        <w:widowControl w:val="0"/>
        <w:autoSpaceDE w:val="0"/>
        <w:autoSpaceDN w:val="0"/>
        <w:adjustRightInd w:val="0"/>
        <w:spacing w:line="360" w:lineRule="auto"/>
        <w:ind w:left="24" w:firstLine="696"/>
        <w:rPr>
          <w:rFonts w:eastAsia="Calibri" w:cs="Arial"/>
          <w:sz w:val="32"/>
          <w:szCs w:val="32"/>
          <w:lang w:val="el-GR"/>
        </w:rPr>
      </w:pPr>
      <w:r w:rsidRPr="00E273F4">
        <w:rPr>
          <w:rFonts w:eastAsia="Calibri" w:cs="Arial"/>
          <w:sz w:val="32"/>
          <w:szCs w:val="32"/>
          <w:lang w:val="el-GR"/>
        </w:rPr>
        <w:lastRenderedPageBreak/>
        <w:t>Η</w:t>
      </w:r>
      <w:r w:rsidR="00F834D0" w:rsidRPr="00E273F4">
        <w:rPr>
          <w:rFonts w:eastAsia="Calibri" w:cs="Arial"/>
          <w:sz w:val="32"/>
          <w:szCs w:val="32"/>
          <w:lang w:val="el-GR"/>
        </w:rPr>
        <w:t xml:space="preserve"> Κύπρος του σήμερα, </w:t>
      </w:r>
      <w:r w:rsidRPr="00E273F4">
        <w:rPr>
          <w:rFonts w:eastAsia="Calibri" w:cs="Arial"/>
          <w:sz w:val="32"/>
          <w:szCs w:val="32"/>
          <w:lang w:val="el-GR"/>
        </w:rPr>
        <w:t xml:space="preserve">δυστυχώς, </w:t>
      </w:r>
      <w:r w:rsidR="00F834D0" w:rsidRPr="00E273F4">
        <w:rPr>
          <w:rFonts w:eastAsia="Calibri" w:cs="Arial"/>
          <w:sz w:val="32"/>
          <w:szCs w:val="32"/>
          <w:lang w:val="el-GR"/>
        </w:rPr>
        <w:t>δεν είναι αυτή που οραματιστήκαμε, δεν είναι αυτή για την οποία αγωνίστηκαν τα παλικάρια της ΕΟΚΑ και θυσιάστηκαν οι τιμώμενοι ήρωες μας. Οι θυσίες και αγώνες των ηρώων μας κατά των Τούρκων το ’74, παραμένουν ακόμα εκκωφαντικά αδικαίωτοι, ενώ το δράμα των συγγενών των αγνοουμένων εξακολουθεί να συνεχίζεται.</w:t>
      </w:r>
    </w:p>
    <w:p w:rsidR="00F834D0" w:rsidRPr="00E273F4" w:rsidRDefault="00F834D0" w:rsidP="00F834D0">
      <w:pPr>
        <w:widowControl w:val="0"/>
        <w:autoSpaceDE w:val="0"/>
        <w:autoSpaceDN w:val="0"/>
        <w:adjustRightInd w:val="0"/>
        <w:spacing w:line="360" w:lineRule="auto"/>
        <w:ind w:left="24"/>
        <w:rPr>
          <w:rFonts w:eastAsia="Calibri" w:cs="Arial"/>
          <w:sz w:val="32"/>
          <w:szCs w:val="32"/>
          <w:lang w:val="el-GR"/>
        </w:rPr>
      </w:pPr>
    </w:p>
    <w:p w:rsidR="00F834D0" w:rsidRPr="00E273F4" w:rsidRDefault="008260C8" w:rsidP="008544F5">
      <w:pPr>
        <w:spacing w:line="360" w:lineRule="auto"/>
        <w:ind w:firstLine="720"/>
        <w:rPr>
          <w:rFonts w:eastAsia="Calibri" w:cs="Arial"/>
          <w:sz w:val="32"/>
          <w:szCs w:val="32"/>
          <w:lang w:val="el-GR"/>
        </w:rPr>
      </w:pPr>
      <w:r w:rsidRPr="00E273F4">
        <w:rPr>
          <w:rFonts w:eastAsia="Calibri" w:cs="Arial"/>
          <w:sz w:val="32"/>
          <w:szCs w:val="32"/>
          <w:lang w:val="el-GR"/>
        </w:rPr>
        <w:t>Ο λαός μας σήμερα εξακολουθεί</w:t>
      </w:r>
      <w:r w:rsidR="00F834D0" w:rsidRPr="00E273F4">
        <w:rPr>
          <w:rFonts w:eastAsia="Calibri" w:cs="Arial"/>
          <w:sz w:val="32"/>
          <w:szCs w:val="32"/>
          <w:lang w:val="el-GR"/>
        </w:rPr>
        <w:t xml:space="preserve"> για 39 σχεδόν χρόνια </w:t>
      </w:r>
      <w:r w:rsidRPr="00E273F4">
        <w:rPr>
          <w:rFonts w:eastAsia="Calibri" w:cs="Arial"/>
          <w:sz w:val="32"/>
          <w:szCs w:val="32"/>
          <w:lang w:val="el-GR"/>
        </w:rPr>
        <w:t xml:space="preserve">να βιώνει </w:t>
      </w:r>
      <w:r w:rsidR="00F834D0" w:rsidRPr="00E273F4">
        <w:rPr>
          <w:rFonts w:eastAsia="Calibri" w:cs="Arial"/>
          <w:sz w:val="32"/>
          <w:szCs w:val="32"/>
          <w:lang w:val="el-GR"/>
        </w:rPr>
        <w:t xml:space="preserve">τις παρενέργειες του μιάσματος της κατοχής. </w:t>
      </w:r>
      <w:r w:rsidR="008544F5" w:rsidRPr="00E273F4">
        <w:rPr>
          <w:rFonts w:eastAsia="Calibri" w:cs="Arial"/>
          <w:sz w:val="32"/>
          <w:szCs w:val="32"/>
          <w:lang w:val="el-GR"/>
        </w:rPr>
        <w:t>Το σημερινό μνημόσυνο είναι</w:t>
      </w:r>
      <w:r w:rsidR="00F834D0" w:rsidRPr="00E273F4">
        <w:rPr>
          <w:rFonts w:eastAsia="Calibri" w:cs="Arial"/>
          <w:sz w:val="32"/>
          <w:szCs w:val="32"/>
          <w:lang w:val="el-GR"/>
        </w:rPr>
        <w:t xml:space="preserve"> ευκαιρία για να σταθούμε με περίσκεψη απέναντι στην τραγικότητα των στιγμών και να προσμετρήσουμε τις ιστορικές μας ευθύνες. </w:t>
      </w:r>
    </w:p>
    <w:p w:rsidR="00F834D0" w:rsidRPr="00E273F4" w:rsidRDefault="00F834D0" w:rsidP="00F834D0">
      <w:pPr>
        <w:autoSpaceDE w:val="0"/>
        <w:autoSpaceDN w:val="0"/>
        <w:adjustRightInd w:val="0"/>
        <w:spacing w:line="360" w:lineRule="auto"/>
        <w:ind w:right="26"/>
        <w:rPr>
          <w:rFonts w:eastAsia="Calibri" w:cs="Arial"/>
          <w:sz w:val="32"/>
          <w:szCs w:val="32"/>
          <w:lang w:val="el-GR"/>
        </w:rPr>
      </w:pPr>
    </w:p>
    <w:p w:rsidR="00F834D0" w:rsidRPr="00E273F4" w:rsidRDefault="00F834D0" w:rsidP="008544F5">
      <w:pPr>
        <w:spacing w:line="360" w:lineRule="auto"/>
        <w:ind w:right="26" w:firstLine="720"/>
        <w:rPr>
          <w:rFonts w:eastAsia="Calibri" w:cs="Arial"/>
          <w:sz w:val="32"/>
          <w:szCs w:val="32"/>
          <w:lang w:val="el-GR"/>
        </w:rPr>
      </w:pPr>
      <w:bookmarkStart w:id="0" w:name="_GoBack"/>
      <w:bookmarkEnd w:id="0"/>
      <w:r w:rsidRPr="00E273F4">
        <w:rPr>
          <w:rFonts w:eastAsia="Calibri" w:cs="Arial"/>
          <w:sz w:val="32"/>
          <w:szCs w:val="32"/>
          <w:lang w:val="el-GR"/>
        </w:rPr>
        <w:t>Να παραδειγματιστούμε δηλαδή από τα λάθη της νεφελώδους ιστορίας μας, και να εργαστούμε για τη δημιουργία υποβάθρου ενότητας, που θα μας επιτρέψει να διέλθουμε τις τραγικές συνέπειες της εισβολής, αλλά και τις συνέπειες μιας πρωτόγνωρης οικονομικής κρίσης. Μιας οικονομικής κρίσης που θέτει σε άμεσο κίνδυνο, όχι μόνο το βιοτικό μας επίπεδο, αλλά και τα θεμέλια της οικονομίας μας και της κοινωνικής μας συνοχής. Και κατ’ επέκταση, τον αγώνα μας για εθνική επιβίωση και δικαίωση.</w:t>
      </w:r>
    </w:p>
    <w:p w:rsidR="00CF36BB" w:rsidRPr="00E273F4" w:rsidRDefault="00F834D0" w:rsidP="008544F5">
      <w:pPr>
        <w:pStyle w:val="NormalWeb"/>
        <w:spacing w:line="360" w:lineRule="auto"/>
        <w:ind w:firstLine="720"/>
        <w:jc w:val="both"/>
        <w:rPr>
          <w:rFonts w:ascii="Arial" w:hAnsi="Arial" w:cs="Arial"/>
          <w:sz w:val="32"/>
          <w:szCs w:val="32"/>
        </w:rPr>
      </w:pPr>
      <w:r w:rsidRPr="00E273F4">
        <w:rPr>
          <w:rFonts w:ascii="Arial" w:hAnsi="Arial" w:cs="Arial"/>
          <w:sz w:val="32"/>
          <w:szCs w:val="32"/>
        </w:rPr>
        <w:lastRenderedPageBreak/>
        <w:t xml:space="preserve">Τα Εθνικά μας </w:t>
      </w:r>
      <w:r w:rsidR="00137747" w:rsidRPr="00E273F4">
        <w:rPr>
          <w:rFonts w:ascii="Arial" w:hAnsi="Arial" w:cs="Arial"/>
          <w:sz w:val="32"/>
          <w:szCs w:val="32"/>
        </w:rPr>
        <w:t xml:space="preserve">ζητήματα, απαιτούν συλλογική </w:t>
      </w:r>
      <w:r w:rsidR="008260C8" w:rsidRPr="00E273F4">
        <w:rPr>
          <w:rFonts w:ascii="Arial" w:hAnsi="Arial" w:cs="Arial"/>
          <w:sz w:val="32"/>
          <w:szCs w:val="32"/>
        </w:rPr>
        <w:t>διαχείριση</w:t>
      </w:r>
      <w:r w:rsidRPr="00E273F4">
        <w:rPr>
          <w:rFonts w:ascii="Arial" w:hAnsi="Arial" w:cs="Arial"/>
          <w:sz w:val="32"/>
          <w:szCs w:val="32"/>
        </w:rPr>
        <w:t xml:space="preserve">. </w:t>
      </w:r>
      <w:r w:rsidR="003C363E" w:rsidRPr="00E273F4">
        <w:rPr>
          <w:rFonts w:ascii="Arial" w:hAnsi="Arial" w:cs="Arial"/>
          <w:sz w:val="32"/>
          <w:szCs w:val="32"/>
        </w:rPr>
        <w:t>Παν</w:t>
      </w:r>
      <w:r w:rsidR="00BA672E" w:rsidRPr="00E273F4">
        <w:rPr>
          <w:rFonts w:ascii="Arial" w:hAnsi="Arial" w:cs="Arial"/>
          <w:sz w:val="32"/>
          <w:szCs w:val="32"/>
        </w:rPr>
        <w:t>εθνική κινητοποίηση και εθνική συνεννόηση.</w:t>
      </w:r>
      <w:r w:rsidR="003C363E" w:rsidRPr="00E273F4">
        <w:rPr>
          <w:rFonts w:ascii="Arial" w:hAnsi="Arial" w:cs="Arial"/>
          <w:sz w:val="32"/>
          <w:szCs w:val="32"/>
        </w:rPr>
        <w:t xml:space="preserve"> </w:t>
      </w:r>
      <w:r w:rsidRPr="00E273F4">
        <w:rPr>
          <w:rFonts w:ascii="Arial" w:hAnsi="Arial" w:cs="Arial"/>
          <w:sz w:val="32"/>
          <w:szCs w:val="32"/>
        </w:rPr>
        <w:t>Απαιτούν να αντιληφθούμε</w:t>
      </w:r>
      <w:r w:rsidRPr="00E273F4">
        <w:rPr>
          <w:rFonts w:ascii="Arial" w:hAnsi="Arial" w:cs="Arial"/>
          <w:spacing w:val="6"/>
          <w:sz w:val="32"/>
          <w:szCs w:val="32"/>
        </w:rPr>
        <w:t xml:space="preserve"> ότι τόσο το Κυπριακό όσο και οι συνέπειες της οικονομικής κρίσης, είναι ζητήματα φυσικής και εθνικής επιβίωσης του Κυπριακού Ελληνισμού, και δεν μπορεί παρά να αποτελούν υπόθεση όλων. </w:t>
      </w:r>
      <w:r w:rsidR="00CF36BB" w:rsidRPr="00E273F4">
        <w:rPr>
          <w:rFonts w:ascii="Arial" w:hAnsi="Arial" w:cs="Arial"/>
          <w:sz w:val="32"/>
          <w:szCs w:val="32"/>
        </w:rPr>
        <w:t>Οφείλουμε να καταλάβουμε ότι τα εθνικά μας θέματα</w:t>
      </w:r>
      <w:r w:rsidR="00AE2D6C" w:rsidRPr="00E273F4">
        <w:rPr>
          <w:rFonts w:ascii="Arial" w:hAnsi="Arial" w:cs="Arial"/>
          <w:sz w:val="32"/>
          <w:szCs w:val="32"/>
        </w:rPr>
        <w:t>,</w:t>
      </w:r>
      <w:r w:rsidR="00CF36BB" w:rsidRPr="00E273F4">
        <w:rPr>
          <w:rFonts w:ascii="Arial" w:hAnsi="Arial" w:cs="Arial"/>
          <w:sz w:val="32"/>
          <w:szCs w:val="32"/>
        </w:rPr>
        <w:t xml:space="preserve"> δεν προσφέρονται ούτε για ακρότητες</w:t>
      </w:r>
      <w:r w:rsidR="00AE2D6C" w:rsidRPr="00E273F4">
        <w:rPr>
          <w:rFonts w:ascii="Arial" w:hAnsi="Arial" w:cs="Arial"/>
          <w:sz w:val="32"/>
          <w:szCs w:val="32"/>
        </w:rPr>
        <w:t>,</w:t>
      </w:r>
      <w:r w:rsidR="00CF36BB" w:rsidRPr="00E273F4">
        <w:rPr>
          <w:rFonts w:ascii="Arial" w:hAnsi="Arial" w:cs="Arial"/>
          <w:sz w:val="32"/>
          <w:szCs w:val="32"/>
        </w:rPr>
        <w:t xml:space="preserve"> ούτε για δημαγωγίες </w:t>
      </w:r>
      <w:r w:rsidR="00805AC4" w:rsidRPr="00E273F4">
        <w:rPr>
          <w:rFonts w:ascii="Arial" w:hAnsi="Arial" w:cs="Arial"/>
          <w:sz w:val="32"/>
          <w:szCs w:val="32"/>
        </w:rPr>
        <w:t>ή</w:t>
      </w:r>
      <w:r w:rsidR="00CF36BB" w:rsidRPr="00E273F4">
        <w:rPr>
          <w:rFonts w:ascii="Arial" w:hAnsi="Arial" w:cs="Arial"/>
          <w:sz w:val="32"/>
          <w:szCs w:val="32"/>
        </w:rPr>
        <w:t xml:space="preserve"> άγονες αντιπαραθέσεις</w:t>
      </w:r>
      <w:r w:rsidR="009F187A" w:rsidRPr="00E273F4">
        <w:rPr>
          <w:rFonts w:ascii="Arial" w:hAnsi="Arial" w:cs="Arial"/>
          <w:sz w:val="32"/>
          <w:szCs w:val="32"/>
        </w:rPr>
        <w:t xml:space="preserve"> ή </w:t>
      </w:r>
      <w:r w:rsidR="00AE2D6C" w:rsidRPr="00E273F4">
        <w:rPr>
          <w:rFonts w:ascii="Arial" w:hAnsi="Arial" w:cs="Arial"/>
          <w:sz w:val="32"/>
          <w:szCs w:val="32"/>
        </w:rPr>
        <w:t xml:space="preserve">ανώφελες </w:t>
      </w:r>
      <w:r w:rsidR="009F187A" w:rsidRPr="00E273F4">
        <w:rPr>
          <w:rFonts w:ascii="Arial" w:hAnsi="Arial" w:cs="Arial"/>
          <w:sz w:val="32"/>
          <w:szCs w:val="32"/>
        </w:rPr>
        <w:t>υποσχέσεις</w:t>
      </w:r>
      <w:r w:rsidR="00AE2D6C" w:rsidRPr="00E273F4">
        <w:rPr>
          <w:rFonts w:ascii="Arial" w:hAnsi="Arial" w:cs="Arial"/>
          <w:sz w:val="32"/>
          <w:szCs w:val="32"/>
        </w:rPr>
        <w:t>, όπως αποδείχτηκε η έξοδος από το Ευρώ</w:t>
      </w:r>
      <w:r w:rsidR="00CF36BB" w:rsidRPr="00E273F4">
        <w:rPr>
          <w:rFonts w:ascii="Arial" w:hAnsi="Arial" w:cs="Arial"/>
          <w:sz w:val="32"/>
          <w:szCs w:val="32"/>
        </w:rPr>
        <w:t xml:space="preserve">. </w:t>
      </w:r>
    </w:p>
    <w:p w:rsidR="00E40516" w:rsidRDefault="00E40516" w:rsidP="00CC342C">
      <w:pPr>
        <w:pStyle w:val="NormalWeb"/>
        <w:spacing w:line="360" w:lineRule="auto"/>
        <w:ind w:firstLine="720"/>
        <w:jc w:val="both"/>
        <w:rPr>
          <w:rFonts w:ascii="Arial" w:hAnsi="Arial" w:cs="Arial"/>
          <w:spacing w:val="6"/>
          <w:sz w:val="32"/>
          <w:szCs w:val="32"/>
        </w:rPr>
      </w:pPr>
    </w:p>
    <w:p w:rsidR="00CC342C" w:rsidRPr="00E273F4" w:rsidRDefault="00F834D0" w:rsidP="00CC342C">
      <w:pPr>
        <w:pStyle w:val="NormalWeb"/>
        <w:spacing w:line="360" w:lineRule="auto"/>
        <w:ind w:firstLine="720"/>
        <w:jc w:val="both"/>
        <w:rPr>
          <w:rFonts w:ascii="Arial" w:hAnsi="Arial" w:cs="Arial"/>
          <w:sz w:val="32"/>
          <w:szCs w:val="32"/>
        </w:rPr>
      </w:pPr>
      <w:r w:rsidRPr="00E273F4">
        <w:rPr>
          <w:rFonts w:ascii="Arial" w:hAnsi="Arial" w:cs="Arial"/>
          <w:spacing w:val="6"/>
          <w:sz w:val="32"/>
          <w:szCs w:val="32"/>
        </w:rPr>
        <w:t xml:space="preserve">Ο Πρόεδρος της Δημοκρατίας και η </w:t>
      </w:r>
      <w:r w:rsidR="00805AC4" w:rsidRPr="00E273F4">
        <w:rPr>
          <w:rFonts w:ascii="Arial" w:hAnsi="Arial" w:cs="Arial"/>
          <w:spacing w:val="6"/>
          <w:sz w:val="32"/>
          <w:szCs w:val="32"/>
        </w:rPr>
        <w:t>Κ</w:t>
      </w:r>
      <w:r w:rsidRPr="00E273F4">
        <w:rPr>
          <w:rFonts w:ascii="Arial" w:hAnsi="Arial" w:cs="Arial"/>
          <w:spacing w:val="6"/>
          <w:sz w:val="32"/>
          <w:szCs w:val="32"/>
        </w:rPr>
        <w:t xml:space="preserve">υβέρνηση, </w:t>
      </w:r>
      <w:r w:rsidR="005F5404" w:rsidRPr="00E273F4">
        <w:rPr>
          <w:rFonts w:ascii="Arial" w:hAnsi="Arial" w:cs="Arial"/>
          <w:spacing w:val="6"/>
          <w:sz w:val="32"/>
          <w:szCs w:val="32"/>
        </w:rPr>
        <w:t xml:space="preserve">δηλώνουμε εμφαντικά έτοιμοι </w:t>
      </w:r>
      <w:r w:rsidRPr="00E273F4">
        <w:rPr>
          <w:rFonts w:ascii="Arial" w:hAnsi="Arial" w:cs="Arial"/>
          <w:sz w:val="32"/>
          <w:szCs w:val="32"/>
        </w:rPr>
        <w:t xml:space="preserve">να αγωνιστούμε και να εργαστούμε συστηματικά, για να εξέλθουμε από την κρίση το συντομότερο </w:t>
      </w:r>
      <w:r w:rsidR="005F5404" w:rsidRPr="00E273F4">
        <w:rPr>
          <w:rFonts w:ascii="Arial" w:hAnsi="Arial" w:cs="Arial"/>
          <w:sz w:val="32"/>
          <w:szCs w:val="32"/>
        </w:rPr>
        <w:t xml:space="preserve">δυνατό. </w:t>
      </w:r>
      <w:r w:rsidR="00A40538" w:rsidRPr="00E273F4">
        <w:rPr>
          <w:rFonts w:ascii="Arial" w:hAnsi="Arial" w:cs="Arial"/>
          <w:sz w:val="32"/>
          <w:szCs w:val="32"/>
        </w:rPr>
        <w:t xml:space="preserve">Την ίδια ώρα </w:t>
      </w:r>
      <w:r w:rsidR="00AE2D6C" w:rsidRPr="00E273F4">
        <w:rPr>
          <w:rFonts w:ascii="Arial" w:hAnsi="Arial" w:cs="Arial"/>
          <w:sz w:val="32"/>
          <w:szCs w:val="32"/>
        </w:rPr>
        <w:t>όμως,</w:t>
      </w:r>
      <w:r w:rsidR="00A40538" w:rsidRPr="00E273F4">
        <w:rPr>
          <w:rFonts w:ascii="Arial" w:hAnsi="Arial" w:cs="Arial"/>
          <w:sz w:val="32"/>
          <w:szCs w:val="32"/>
        </w:rPr>
        <w:t xml:space="preserve"> παραμένουμε πιστοί στην επίτευξη του</w:t>
      </w:r>
      <w:r w:rsidR="005F5404" w:rsidRPr="00E273F4">
        <w:rPr>
          <w:rFonts w:ascii="Arial" w:hAnsi="Arial" w:cs="Arial"/>
          <w:sz w:val="32"/>
          <w:szCs w:val="32"/>
        </w:rPr>
        <w:t xml:space="preserve"> </w:t>
      </w:r>
      <w:r w:rsidR="00FB377B" w:rsidRPr="00E273F4">
        <w:rPr>
          <w:rFonts w:ascii="Arial" w:hAnsi="Arial" w:cs="Arial"/>
          <w:sz w:val="32"/>
          <w:szCs w:val="32"/>
        </w:rPr>
        <w:t>υπέρτατου</w:t>
      </w:r>
      <w:r w:rsidR="00A40538" w:rsidRPr="00E273F4">
        <w:rPr>
          <w:rFonts w:ascii="Arial" w:hAnsi="Arial" w:cs="Arial"/>
          <w:sz w:val="32"/>
          <w:szCs w:val="32"/>
        </w:rPr>
        <w:t xml:space="preserve"> μας</w:t>
      </w:r>
      <w:r w:rsidR="005F5404" w:rsidRPr="00E273F4">
        <w:rPr>
          <w:rFonts w:ascii="Arial" w:hAnsi="Arial" w:cs="Arial"/>
          <w:sz w:val="32"/>
          <w:szCs w:val="32"/>
        </w:rPr>
        <w:t xml:space="preserve"> στόχο</w:t>
      </w:r>
      <w:r w:rsidR="00A40538" w:rsidRPr="00E273F4">
        <w:rPr>
          <w:rFonts w:ascii="Arial" w:hAnsi="Arial" w:cs="Arial"/>
          <w:sz w:val="32"/>
          <w:szCs w:val="32"/>
        </w:rPr>
        <w:t>υ</w:t>
      </w:r>
      <w:r w:rsidR="005F5404" w:rsidRPr="00E273F4">
        <w:rPr>
          <w:rFonts w:ascii="Arial" w:hAnsi="Arial" w:cs="Arial"/>
          <w:sz w:val="32"/>
          <w:szCs w:val="32"/>
        </w:rPr>
        <w:t xml:space="preserve"> </w:t>
      </w:r>
      <w:r w:rsidR="00A40538" w:rsidRPr="00E273F4">
        <w:rPr>
          <w:rFonts w:ascii="Arial" w:hAnsi="Arial" w:cs="Arial"/>
          <w:sz w:val="32"/>
          <w:szCs w:val="32"/>
        </w:rPr>
        <w:t>για</w:t>
      </w:r>
      <w:r w:rsidR="00E111C4" w:rsidRPr="00E273F4">
        <w:rPr>
          <w:rFonts w:ascii="Arial" w:hAnsi="Arial" w:cs="Arial"/>
          <w:sz w:val="32"/>
          <w:szCs w:val="32"/>
        </w:rPr>
        <w:t xml:space="preserve"> </w:t>
      </w:r>
      <w:r w:rsidRPr="00E273F4">
        <w:rPr>
          <w:rFonts w:ascii="Arial" w:hAnsi="Arial" w:cs="Arial"/>
          <w:sz w:val="32"/>
          <w:szCs w:val="32"/>
        </w:rPr>
        <w:t>επανένωση της πατρίδας μας. Γιατί δεν έχουμε δικαίωμα να συμβιβαζόμαστε με την στασιμότητα</w:t>
      </w:r>
      <w:r w:rsidR="009F187A" w:rsidRPr="00E273F4">
        <w:rPr>
          <w:rFonts w:ascii="Arial" w:hAnsi="Arial" w:cs="Arial"/>
          <w:sz w:val="32"/>
          <w:szCs w:val="32"/>
        </w:rPr>
        <w:t xml:space="preserve"> και την κατοχή</w:t>
      </w:r>
      <w:r w:rsidRPr="00E273F4">
        <w:rPr>
          <w:rFonts w:ascii="Arial" w:hAnsi="Arial" w:cs="Arial"/>
          <w:sz w:val="32"/>
          <w:szCs w:val="32"/>
        </w:rPr>
        <w:t>. Απαλλαγμένοι από τα δεσμά της οικονομικής κρίσης, θα μπορέσουμε να ισχυροποιήσουμε τη διαπραγματευτική μας θέση στο Κυπριακό, στη βάση μιας ολοκληρωμένης και διεκδικητικής στρατηγικής, αξιώνοντας αυτό που δικαιούμαστε, αυτό που μας αξίζει.</w:t>
      </w:r>
      <w:r w:rsidRPr="00E273F4">
        <w:rPr>
          <w:rFonts w:ascii="Arial" w:hAnsi="Arial" w:cs="Arial"/>
          <w:sz w:val="32"/>
          <w:szCs w:val="32"/>
          <w:lang w:val="en-US"/>
        </w:rPr>
        <w:t> </w:t>
      </w:r>
      <w:r w:rsidR="00E40516">
        <w:rPr>
          <w:rFonts w:ascii="Arial" w:hAnsi="Arial" w:cs="Arial"/>
          <w:sz w:val="32"/>
          <w:szCs w:val="32"/>
        </w:rPr>
        <w:t>Γι αυτό</w:t>
      </w:r>
      <w:r w:rsidR="00F41305" w:rsidRPr="00E273F4">
        <w:rPr>
          <w:rFonts w:ascii="Arial" w:hAnsi="Arial" w:cs="Arial"/>
          <w:sz w:val="32"/>
          <w:szCs w:val="32"/>
        </w:rPr>
        <w:t>,</w:t>
      </w:r>
      <w:r w:rsidR="009F187A" w:rsidRPr="00E273F4">
        <w:rPr>
          <w:rFonts w:ascii="Arial" w:hAnsi="Arial" w:cs="Arial"/>
          <w:sz w:val="32"/>
          <w:szCs w:val="32"/>
        </w:rPr>
        <w:t xml:space="preserve"> με σοβαρότητα και τεκμηρίωση </w:t>
      </w:r>
      <w:r w:rsidR="00F41305" w:rsidRPr="00E273F4">
        <w:rPr>
          <w:rFonts w:ascii="Arial" w:hAnsi="Arial" w:cs="Arial"/>
          <w:sz w:val="32"/>
          <w:szCs w:val="32"/>
        </w:rPr>
        <w:t xml:space="preserve">προετοιμάζεται </w:t>
      </w:r>
      <w:r w:rsidR="009F187A" w:rsidRPr="00E273F4">
        <w:rPr>
          <w:rFonts w:ascii="Arial" w:hAnsi="Arial" w:cs="Arial"/>
          <w:sz w:val="32"/>
          <w:szCs w:val="32"/>
        </w:rPr>
        <w:t>η απόσυρση των προτάσεων</w:t>
      </w:r>
      <w:r w:rsidR="00E273F4" w:rsidRPr="00E273F4">
        <w:rPr>
          <w:rFonts w:ascii="Arial" w:hAnsi="Arial" w:cs="Arial"/>
          <w:sz w:val="32"/>
          <w:szCs w:val="32"/>
        </w:rPr>
        <w:t>,</w:t>
      </w:r>
      <w:r w:rsidR="009F187A" w:rsidRPr="00E273F4">
        <w:rPr>
          <w:rFonts w:ascii="Arial" w:hAnsi="Arial" w:cs="Arial"/>
          <w:sz w:val="32"/>
          <w:szCs w:val="32"/>
        </w:rPr>
        <w:t xml:space="preserve"> </w:t>
      </w:r>
      <w:r w:rsidR="009F187A" w:rsidRPr="00E273F4">
        <w:rPr>
          <w:rFonts w:ascii="Arial" w:hAnsi="Arial" w:cs="Arial"/>
          <w:sz w:val="32"/>
          <w:szCs w:val="32"/>
        </w:rPr>
        <w:lastRenderedPageBreak/>
        <w:t xml:space="preserve">που κρίνονται από την πλειοψηφία </w:t>
      </w:r>
      <w:r w:rsidR="00F41305" w:rsidRPr="00E273F4">
        <w:rPr>
          <w:rFonts w:ascii="Arial" w:hAnsi="Arial" w:cs="Arial"/>
          <w:sz w:val="32"/>
          <w:szCs w:val="32"/>
        </w:rPr>
        <w:t>του λαού και της πολιτικής ηγεσίας ως απαράδεκτες.</w:t>
      </w:r>
      <w:r w:rsidR="009F187A" w:rsidRPr="00E273F4">
        <w:rPr>
          <w:rFonts w:ascii="Arial" w:hAnsi="Arial" w:cs="Arial"/>
          <w:sz w:val="32"/>
          <w:szCs w:val="32"/>
        </w:rPr>
        <w:t xml:space="preserve"> </w:t>
      </w:r>
    </w:p>
    <w:p w:rsidR="00F41305" w:rsidRPr="00E273F4" w:rsidRDefault="00CC342C" w:rsidP="00CC342C">
      <w:pPr>
        <w:pStyle w:val="NormalWeb"/>
        <w:spacing w:line="360" w:lineRule="auto"/>
        <w:ind w:firstLine="720"/>
        <w:jc w:val="both"/>
        <w:rPr>
          <w:rFonts w:ascii="Arial" w:hAnsi="Arial" w:cs="Arial"/>
          <w:sz w:val="32"/>
          <w:szCs w:val="32"/>
        </w:rPr>
      </w:pPr>
      <w:r w:rsidRPr="00E273F4">
        <w:rPr>
          <w:rFonts w:ascii="Arial" w:hAnsi="Arial" w:cs="Arial"/>
          <w:sz w:val="32"/>
          <w:szCs w:val="32"/>
        </w:rPr>
        <w:br/>
      </w:r>
      <w:r w:rsidRPr="00E273F4">
        <w:rPr>
          <w:rFonts w:ascii="Arial" w:hAnsi="Arial" w:cs="Arial"/>
          <w:sz w:val="32"/>
          <w:szCs w:val="32"/>
        </w:rPr>
        <w:tab/>
        <w:t xml:space="preserve">Κλείνοντας, θέλω να </w:t>
      </w:r>
      <w:r w:rsidR="009F187A" w:rsidRPr="00E273F4">
        <w:rPr>
          <w:rFonts w:ascii="Arial" w:hAnsi="Arial" w:cs="Arial"/>
          <w:sz w:val="32"/>
          <w:szCs w:val="32"/>
        </w:rPr>
        <w:t xml:space="preserve">επαναλάβω ότι, παρά την επιθυμία για επανέναρξη των συνομιλιών, τούτο είναι αδύνατο να πραγματοποιηθεί στο παρόν στάδιο, αφού η προσοχή μας είναι επικεντρωμένη στην αντιμετώπιση των προβλημάτων που έχει επισωρεύσει η οικονομική κρίση. </w:t>
      </w:r>
    </w:p>
    <w:p w:rsidR="00E40516" w:rsidRDefault="00E40516" w:rsidP="00CC342C">
      <w:pPr>
        <w:pStyle w:val="NormalWeb"/>
        <w:spacing w:line="360" w:lineRule="auto"/>
        <w:ind w:firstLine="720"/>
        <w:jc w:val="both"/>
        <w:rPr>
          <w:rFonts w:ascii="Arial" w:hAnsi="Arial" w:cs="Arial"/>
          <w:sz w:val="32"/>
          <w:szCs w:val="32"/>
        </w:rPr>
      </w:pPr>
    </w:p>
    <w:p w:rsidR="00F834D0" w:rsidRDefault="00F41305" w:rsidP="00CC342C">
      <w:pPr>
        <w:pStyle w:val="NormalWeb"/>
        <w:spacing w:line="360" w:lineRule="auto"/>
        <w:ind w:firstLine="720"/>
        <w:jc w:val="both"/>
        <w:rPr>
          <w:rFonts w:ascii="Arial" w:hAnsi="Arial" w:cs="Arial"/>
          <w:sz w:val="32"/>
          <w:szCs w:val="32"/>
        </w:rPr>
      </w:pPr>
      <w:r w:rsidRPr="00E273F4">
        <w:rPr>
          <w:rFonts w:ascii="Arial" w:hAnsi="Arial" w:cs="Arial"/>
          <w:sz w:val="32"/>
          <w:szCs w:val="32"/>
        </w:rPr>
        <w:t xml:space="preserve">Στέλλουμε </w:t>
      </w:r>
      <w:r w:rsidR="00E273F4" w:rsidRPr="00E273F4">
        <w:rPr>
          <w:rFonts w:ascii="Arial" w:hAnsi="Arial" w:cs="Arial"/>
          <w:sz w:val="32"/>
          <w:szCs w:val="32"/>
        </w:rPr>
        <w:t xml:space="preserve">γι αυτό </w:t>
      </w:r>
      <w:r w:rsidRPr="00E273F4">
        <w:rPr>
          <w:rFonts w:ascii="Arial" w:hAnsi="Arial" w:cs="Arial"/>
          <w:sz w:val="32"/>
          <w:szCs w:val="32"/>
        </w:rPr>
        <w:t>ξεκάθαρο τ</w:t>
      </w:r>
      <w:r w:rsidR="00CC342C" w:rsidRPr="00E273F4">
        <w:rPr>
          <w:rFonts w:ascii="Arial" w:hAnsi="Arial" w:cs="Arial"/>
          <w:sz w:val="32"/>
          <w:szCs w:val="32"/>
        </w:rPr>
        <w:t>ο μήνυμα</w:t>
      </w:r>
      <w:r w:rsidR="00E273F4" w:rsidRPr="00E273F4">
        <w:rPr>
          <w:rFonts w:ascii="Arial" w:hAnsi="Arial" w:cs="Arial"/>
          <w:sz w:val="32"/>
          <w:szCs w:val="32"/>
        </w:rPr>
        <w:t>,</w:t>
      </w:r>
      <w:r w:rsidR="00CC342C" w:rsidRPr="00E273F4">
        <w:rPr>
          <w:rFonts w:ascii="Arial" w:hAnsi="Arial" w:cs="Arial"/>
          <w:sz w:val="32"/>
          <w:szCs w:val="32"/>
        </w:rPr>
        <w:t xml:space="preserve"> ότι δεν υπάρχει χώρος αλλά ούτε και διάθεση από πλευράς της κυβέρνησης να ανεχτεί συμπεριφορές</w:t>
      </w:r>
      <w:r w:rsidRPr="00E273F4">
        <w:rPr>
          <w:rFonts w:ascii="Arial" w:hAnsi="Arial" w:cs="Arial"/>
          <w:sz w:val="32"/>
          <w:szCs w:val="32"/>
        </w:rPr>
        <w:t>,</w:t>
      </w:r>
      <w:r w:rsidR="00CC342C" w:rsidRPr="00E273F4">
        <w:rPr>
          <w:rFonts w:ascii="Arial" w:hAnsi="Arial" w:cs="Arial"/>
          <w:sz w:val="32"/>
          <w:szCs w:val="32"/>
        </w:rPr>
        <w:t xml:space="preserve"> οι οποίες δεν αρμόζουν σ</w:t>
      </w:r>
      <w:r w:rsidRPr="00E273F4">
        <w:rPr>
          <w:rFonts w:ascii="Arial" w:hAnsi="Arial" w:cs="Arial"/>
          <w:sz w:val="32"/>
          <w:szCs w:val="32"/>
        </w:rPr>
        <w:t>ε</w:t>
      </w:r>
      <w:r w:rsidR="00CC342C" w:rsidRPr="00E273F4">
        <w:rPr>
          <w:rFonts w:ascii="Arial" w:hAnsi="Arial" w:cs="Arial"/>
          <w:sz w:val="32"/>
          <w:szCs w:val="32"/>
        </w:rPr>
        <w:t xml:space="preserve"> μια</w:t>
      </w:r>
      <w:r w:rsidRPr="00E273F4">
        <w:rPr>
          <w:rFonts w:ascii="Arial" w:hAnsi="Arial" w:cs="Arial"/>
          <w:sz w:val="32"/>
          <w:szCs w:val="32"/>
        </w:rPr>
        <w:t xml:space="preserve"> έντιμη</w:t>
      </w:r>
      <w:r w:rsidR="00CC342C" w:rsidRPr="00E273F4">
        <w:rPr>
          <w:rFonts w:ascii="Arial" w:hAnsi="Arial" w:cs="Arial"/>
          <w:sz w:val="32"/>
          <w:szCs w:val="32"/>
        </w:rPr>
        <w:t xml:space="preserve"> διαπραγματευτική διαδικασία</w:t>
      </w:r>
      <w:r w:rsidRPr="00E273F4">
        <w:rPr>
          <w:rFonts w:ascii="Arial" w:hAnsi="Arial" w:cs="Arial"/>
          <w:sz w:val="32"/>
          <w:szCs w:val="32"/>
        </w:rPr>
        <w:t xml:space="preserve">, </w:t>
      </w:r>
      <w:r w:rsidR="00E273F4" w:rsidRPr="00E273F4">
        <w:rPr>
          <w:rFonts w:ascii="Arial" w:hAnsi="Arial" w:cs="Arial"/>
          <w:sz w:val="32"/>
          <w:szCs w:val="32"/>
        </w:rPr>
        <w:t xml:space="preserve">που </w:t>
      </w:r>
      <w:r w:rsidR="00AE2D6C" w:rsidRPr="00E273F4">
        <w:rPr>
          <w:rFonts w:ascii="Arial" w:hAnsi="Arial" w:cs="Arial"/>
          <w:sz w:val="32"/>
          <w:szCs w:val="32"/>
        </w:rPr>
        <w:t>θα έχει προηγουμένως συμφωνηθεί στα πλαίσια του εθνικού συμβουλίου</w:t>
      </w:r>
      <w:r w:rsidR="00CC342C" w:rsidRPr="00E273F4">
        <w:rPr>
          <w:rFonts w:ascii="Arial" w:hAnsi="Arial" w:cs="Arial"/>
          <w:sz w:val="32"/>
          <w:szCs w:val="32"/>
        </w:rPr>
        <w:t>.</w:t>
      </w:r>
      <w:r w:rsidR="00F9306D" w:rsidRPr="00E273F4">
        <w:rPr>
          <w:rFonts w:ascii="Arial" w:hAnsi="Arial" w:cs="Arial"/>
          <w:sz w:val="32"/>
          <w:szCs w:val="32"/>
        </w:rPr>
        <w:t xml:space="preserve"> </w:t>
      </w:r>
      <w:r w:rsidR="00CC342C" w:rsidRPr="00E273F4">
        <w:rPr>
          <w:rFonts w:ascii="Arial" w:hAnsi="Arial" w:cs="Arial"/>
          <w:sz w:val="32"/>
          <w:szCs w:val="32"/>
        </w:rPr>
        <w:t xml:space="preserve"> Ως κυβέρνηση, θα σταθούμε αυστηρά ενάντια</w:t>
      </w:r>
      <w:r w:rsidR="00F9306D" w:rsidRPr="00E273F4">
        <w:rPr>
          <w:rFonts w:ascii="Arial" w:hAnsi="Arial" w:cs="Arial"/>
          <w:sz w:val="32"/>
          <w:szCs w:val="32"/>
        </w:rPr>
        <w:t xml:space="preserve"> σε όσους επιχειρήσουν να  επιστρατεύσουν </w:t>
      </w:r>
      <w:r w:rsidR="00302515" w:rsidRPr="00E273F4">
        <w:rPr>
          <w:rFonts w:ascii="Arial" w:hAnsi="Arial" w:cs="Arial"/>
          <w:sz w:val="32"/>
          <w:szCs w:val="32"/>
        </w:rPr>
        <w:t>αθέμιτα</w:t>
      </w:r>
      <w:r w:rsidR="00CC342C" w:rsidRPr="00E273F4">
        <w:rPr>
          <w:rFonts w:ascii="Arial" w:hAnsi="Arial" w:cs="Arial"/>
          <w:sz w:val="32"/>
          <w:szCs w:val="32"/>
        </w:rPr>
        <w:t xml:space="preserve"> μέσα για να πλήξουν τις θέσεις </w:t>
      </w:r>
      <w:r w:rsidR="00F9306D" w:rsidRPr="00E273F4">
        <w:rPr>
          <w:rFonts w:ascii="Arial" w:hAnsi="Arial" w:cs="Arial"/>
          <w:sz w:val="32"/>
          <w:szCs w:val="32"/>
        </w:rPr>
        <w:t>και την αξιοπιστία της</w:t>
      </w:r>
      <w:r w:rsidR="00CC342C" w:rsidRPr="00E273F4">
        <w:rPr>
          <w:rFonts w:ascii="Arial" w:hAnsi="Arial" w:cs="Arial"/>
          <w:sz w:val="32"/>
          <w:szCs w:val="32"/>
        </w:rPr>
        <w:t xml:space="preserve"> πλευράς μας. </w:t>
      </w:r>
      <w:r w:rsidR="00302515" w:rsidRPr="00E273F4">
        <w:rPr>
          <w:rFonts w:ascii="Arial" w:hAnsi="Arial" w:cs="Arial"/>
          <w:sz w:val="32"/>
          <w:szCs w:val="32"/>
        </w:rPr>
        <w:t xml:space="preserve"> </w:t>
      </w:r>
    </w:p>
    <w:p w:rsidR="00E40516" w:rsidRPr="00E273F4" w:rsidRDefault="00E40516" w:rsidP="00CC342C">
      <w:pPr>
        <w:pStyle w:val="NormalWeb"/>
        <w:spacing w:line="360" w:lineRule="auto"/>
        <w:ind w:firstLine="720"/>
        <w:jc w:val="both"/>
        <w:rPr>
          <w:rFonts w:ascii="Arial" w:hAnsi="Arial" w:cs="Arial"/>
          <w:sz w:val="32"/>
          <w:szCs w:val="32"/>
        </w:rPr>
      </w:pPr>
    </w:p>
    <w:p w:rsidR="00F834D0" w:rsidRPr="00E273F4" w:rsidRDefault="00F834D0" w:rsidP="00805AC4">
      <w:pPr>
        <w:spacing w:line="360" w:lineRule="auto"/>
        <w:ind w:firstLine="720"/>
        <w:rPr>
          <w:rFonts w:eastAsia="Calibri" w:cs="Arial"/>
          <w:sz w:val="32"/>
          <w:szCs w:val="32"/>
          <w:lang w:val="el-GR"/>
        </w:rPr>
      </w:pPr>
      <w:r w:rsidRPr="00E273F4">
        <w:rPr>
          <w:rFonts w:eastAsia="Calibri" w:cs="Arial"/>
          <w:sz w:val="32"/>
          <w:szCs w:val="32"/>
          <w:lang w:val="el-GR"/>
        </w:rPr>
        <w:t xml:space="preserve">Σ’ αυτές τις μεγάλες ώρες της εθνικής μας ευθύνης, ας ευχηθούμε λοιπόν να μας φωτίζει η αγωνιστικότητα, η ακλόνητη </w:t>
      </w:r>
      <w:r w:rsidRPr="00E273F4">
        <w:rPr>
          <w:rFonts w:eastAsia="Calibri" w:cs="Arial"/>
          <w:sz w:val="32"/>
          <w:szCs w:val="32"/>
          <w:lang w:val="el-GR"/>
        </w:rPr>
        <w:lastRenderedPageBreak/>
        <w:t>πίστη και η ισχυρή θέληση των αγωνιστών του ’55 και τα μηνύματα των αγώνων τους που παραμένουν επίκαιρα.</w:t>
      </w:r>
    </w:p>
    <w:p w:rsidR="00F834D0" w:rsidRPr="00E273F4" w:rsidRDefault="00F834D0" w:rsidP="00F834D0">
      <w:pPr>
        <w:spacing w:line="360" w:lineRule="auto"/>
        <w:rPr>
          <w:rFonts w:eastAsia="Calibri" w:cs="Arial"/>
          <w:sz w:val="32"/>
          <w:szCs w:val="32"/>
          <w:lang w:val="el-GR"/>
        </w:rPr>
      </w:pPr>
    </w:p>
    <w:p w:rsidR="00F834D0" w:rsidRPr="00E273F4" w:rsidRDefault="00F834D0" w:rsidP="00805AC4">
      <w:pPr>
        <w:autoSpaceDE w:val="0"/>
        <w:autoSpaceDN w:val="0"/>
        <w:adjustRightInd w:val="0"/>
        <w:spacing w:line="360" w:lineRule="auto"/>
        <w:ind w:firstLine="720"/>
        <w:rPr>
          <w:rFonts w:eastAsia="Calibri" w:cs="Arial"/>
          <w:sz w:val="32"/>
          <w:szCs w:val="32"/>
          <w:lang w:val="el-GR"/>
        </w:rPr>
      </w:pPr>
      <w:r w:rsidRPr="00E273F4">
        <w:rPr>
          <w:rFonts w:eastAsia="Calibri" w:cs="Arial"/>
          <w:sz w:val="32"/>
          <w:szCs w:val="32"/>
          <w:lang w:val="el-GR"/>
        </w:rPr>
        <w:t xml:space="preserve">Γιατί δεν μπορούμε να διαψεύσουμε την ιστορία μας. </w:t>
      </w:r>
      <w:r w:rsidRPr="00E273F4">
        <w:rPr>
          <w:rFonts w:eastAsia="TTE1F8BF80t00" w:cs="Arial"/>
          <w:sz w:val="32"/>
          <w:szCs w:val="32"/>
          <w:lang w:val="el-GR" w:eastAsia="el-GR"/>
        </w:rPr>
        <w:t>Αυτό είναι το ιστορικό μας χρέος,</w:t>
      </w:r>
      <w:r w:rsidRPr="00E273F4">
        <w:rPr>
          <w:rFonts w:eastAsia="Calibri" w:cs="Arial"/>
          <w:sz w:val="32"/>
          <w:szCs w:val="32"/>
          <w:lang w:val="el-GR"/>
        </w:rPr>
        <w:t xml:space="preserve"> έναντι στις απελθούσες και επερχόμενες γενεές των Ελλήνων της Κύπρου</w:t>
      </w:r>
      <w:r w:rsidRPr="00E273F4">
        <w:rPr>
          <w:rFonts w:eastAsia="TTE1F8BF80t00" w:cs="Arial"/>
          <w:sz w:val="32"/>
          <w:szCs w:val="32"/>
          <w:lang w:val="el-GR" w:eastAsia="el-GR"/>
        </w:rPr>
        <w:t xml:space="preserve">. </w:t>
      </w:r>
      <w:r w:rsidRPr="00E273F4">
        <w:rPr>
          <w:rFonts w:eastAsia="Calibri" w:cs="Arial"/>
          <w:sz w:val="32"/>
          <w:szCs w:val="32"/>
          <w:lang w:val="el-GR"/>
        </w:rPr>
        <w:t>Αυτή είναι η οφειλή μας και αυτό θα αποτελέσει τη καλύτερη δικαίωση των αγώνων και της θυσίας τους.</w:t>
      </w:r>
    </w:p>
    <w:p w:rsidR="00F834D0" w:rsidRPr="00E273F4" w:rsidRDefault="00F834D0" w:rsidP="00F834D0">
      <w:pPr>
        <w:rPr>
          <w:rFonts w:cs="Arial"/>
          <w:sz w:val="32"/>
          <w:szCs w:val="32"/>
          <w:lang w:val="el-GR"/>
        </w:rPr>
      </w:pPr>
    </w:p>
    <w:p w:rsidR="00C97B41" w:rsidRPr="00E273F4" w:rsidRDefault="00C97B41" w:rsidP="00F834D0">
      <w:pPr>
        <w:pBdr>
          <w:bottom w:val="single" w:sz="6" w:space="1" w:color="auto"/>
        </w:pBdr>
        <w:rPr>
          <w:rFonts w:cs="Arial"/>
          <w:sz w:val="32"/>
          <w:szCs w:val="32"/>
          <w:lang w:val="el-GR"/>
        </w:rPr>
      </w:pPr>
    </w:p>
    <w:p w:rsidR="00C97B41" w:rsidRPr="00E273F4" w:rsidRDefault="00C97B41" w:rsidP="00C97B41">
      <w:pPr>
        <w:jc w:val="center"/>
        <w:rPr>
          <w:rFonts w:cs="Arial"/>
          <w:sz w:val="32"/>
          <w:szCs w:val="32"/>
          <w:lang w:val="el-GR"/>
        </w:rPr>
      </w:pPr>
    </w:p>
    <w:sectPr w:rsidR="00C97B41" w:rsidRPr="00E273F4" w:rsidSect="00200B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3B" w:rsidRDefault="008E2E3B" w:rsidP="00EE5520">
      <w:r>
        <w:separator/>
      </w:r>
    </w:p>
  </w:endnote>
  <w:endnote w:type="continuationSeparator" w:id="0">
    <w:p w:rsidR="008E2E3B" w:rsidRDefault="008E2E3B" w:rsidP="00EE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TE1F8BF80t00">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71329"/>
      <w:docPartObj>
        <w:docPartGallery w:val="Page Numbers (Bottom of Page)"/>
        <w:docPartUnique/>
      </w:docPartObj>
    </w:sdtPr>
    <w:sdtContent>
      <w:p w:rsidR="00F41305" w:rsidRDefault="00F41305">
        <w:pPr>
          <w:pStyle w:val="Footer"/>
          <w:jc w:val="center"/>
        </w:pPr>
        <w:r>
          <w:fldChar w:fldCharType="begin"/>
        </w:r>
        <w:r>
          <w:instrText xml:space="preserve"> PAGE   \* MERGEFORMAT </w:instrText>
        </w:r>
        <w:r>
          <w:fldChar w:fldCharType="separate"/>
        </w:r>
        <w:r w:rsidR="00E40516">
          <w:rPr>
            <w:noProof/>
          </w:rPr>
          <w:t>7</w:t>
        </w:r>
        <w:r>
          <w:rPr>
            <w:noProof/>
          </w:rPr>
          <w:fldChar w:fldCharType="end"/>
        </w:r>
      </w:p>
    </w:sdtContent>
  </w:sdt>
  <w:p w:rsidR="00F41305" w:rsidRDefault="00F41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3B" w:rsidRDefault="008E2E3B" w:rsidP="00EE5520">
      <w:r>
        <w:separator/>
      </w:r>
    </w:p>
  </w:footnote>
  <w:footnote w:type="continuationSeparator" w:id="0">
    <w:p w:rsidR="008E2E3B" w:rsidRDefault="008E2E3B" w:rsidP="00EE5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DF"/>
    <w:rsid w:val="00036CE4"/>
    <w:rsid w:val="00076DFA"/>
    <w:rsid w:val="00083982"/>
    <w:rsid w:val="000C0E37"/>
    <w:rsid w:val="000E281E"/>
    <w:rsid w:val="00111537"/>
    <w:rsid w:val="00137747"/>
    <w:rsid w:val="001C4EAB"/>
    <w:rsid w:val="002004E7"/>
    <w:rsid w:val="00200BFF"/>
    <w:rsid w:val="00221B8D"/>
    <w:rsid w:val="00251673"/>
    <w:rsid w:val="00277A42"/>
    <w:rsid w:val="00294087"/>
    <w:rsid w:val="002B19E4"/>
    <w:rsid w:val="002C5876"/>
    <w:rsid w:val="002F11AB"/>
    <w:rsid w:val="00302515"/>
    <w:rsid w:val="00324949"/>
    <w:rsid w:val="00356186"/>
    <w:rsid w:val="003C363E"/>
    <w:rsid w:val="003E0157"/>
    <w:rsid w:val="004539E2"/>
    <w:rsid w:val="0048561C"/>
    <w:rsid w:val="00497F42"/>
    <w:rsid w:val="004A09D7"/>
    <w:rsid w:val="004C1C2D"/>
    <w:rsid w:val="00506EC2"/>
    <w:rsid w:val="005340F8"/>
    <w:rsid w:val="0054227D"/>
    <w:rsid w:val="005867C9"/>
    <w:rsid w:val="00590DA2"/>
    <w:rsid w:val="005A181D"/>
    <w:rsid w:val="005B5229"/>
    <w:rsid w:val="005C539D"/>
    <w:rsid w:val="005F5404"/>
    <w:rsid w:val="006374DF"/>
    <w:rsid w:val="00652A61"/>
    <w:rsid w:val="0068178A"/>
    <w:rsid w:val="00693664"/>
    <w:rsid w:val="006A39D3"/>
    <w:rsid w:val="006D3303"/>
    <w:rsid w:val="006E4EB2"/>
    <w:rsid w:val="00706E5C"/>
    <w:rsid w:val="0074159D"/>
    <w:rsid w:val="00782B34"/>
    <w:rsid w:val="007C7A3E"/>
    <w:rsid w:val="007D55E2"/>
    <w:rsid w:val="007F087E"/>
    <w:rsid w:val="00805AC4"/>
    <w:rsid w:val="0081571A"/>
    <w:rsid w:val="008260C8"/>
    <w:rsid w:val="00836DBD"/>
    <w:rsid w:val="008544F5"/>
    <w:rsid w:val="008D4E6E"/>
    <w:rsid w:val="008E2E3B"/>
    <w:rsid w:val="009062E8"/>
    <w:rsid w:val="00921524"/>
    <w:rsid w:val="00925CA1"/>
    <w:rsid w:val="00944A54"/>
    <w:rsid w:val="00983623"/>
    <w:rsid w:val="009D2568"/>
    <w:rsid w:val="009F187A"/>
    <w:rsid w:val="00A40538"/>
    <w:rsid w:val="00A40F66"/>
    <w:rsid w:val="00A4163F"/>
    <w:rsid w:val="00AA0DC1"/>
    <w:rsid w:val="00AE2D6C"/>
    <w:rsid w:val="00B47A8F"/>
    <w:rsid w:val="00B51B32"/>
    <w:rsid w:val="00B82731"/>
    <w:rsid w:val="00BA672E"/>
    <w:rsid w:val="00BF0CC5"/>
    <w:rsid w:val="00BF4D71"/>
    <w:rsid w:val="00C207D8"/>
    <w:rsid w:val="00C20B9B"/>
    <w:rsid w:val="00C97B41"/>
    <w:rsid w:val="00CB43DA"/>
    <w:rsid w:val="00CC342C"/>
    <w:rsid w:val="00CF36BB"/>
    <w:rsid w:val="00D669DA"/>
    <w:rsid w:val="00E111C4"/>
    <w:rsid w:val="00E11828"/>
    <w:rsid w:val="00E21355"/>
    <w:rsid w:val="00E273F4"/>
    <w:rsid w:val="00E40516"/>
    <w:rsid w:val="00EE5520"/>
    <w:rsid w:val="00F3459A"/>
    <w:rsid w:val="00F41305"/>
    <w:rsid w:val="00F46FB0"/>
    <w:rsid w:val="00F55AD2"/>
    <w:rsid w:val="00F834D0"/>
    <w:rsid w:val="00F867F4"/>
    <w:rsid w:val="00F87060"/>
    <w:rsid w:val="00F9306D"/>
    <w:rsid w:val="00FB377B"/>
    <w:rsid w:val="00FB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55E2"/>
    <w:rPr>
      <w:b/>
      <w:bCs/>
    </w:rPr>
  </w:style>
  <w:style w:type="paragraph" w:styleId="NormalWeb">
    <w:name w:val="Normal (Web)"/>
    <w:basedOn w:val="Normal"/>
    <w:rsid w:val="002B19E4"/>
    <w:pPr>
      <w:spacing w:before="100" w:beforeAutospacing="1" w:after="100" w:afterAutospacing="1"/>
      <w:jc w:val="left"/>
    </w:pPr>
    <w:rPr>
      <w:rFonts w:ascii="Times New Roman" w:eastAsia="Times New Roman" w:hAnsi="Times New Roman" w:cs="Times New Roman"/>
      <w:szCs w:val="24"/>
      <w:lang w:val="el-GR" w:eastAsia="el-GR"/>
    </w:rPr>
  </w:style>
  <w:style w:type="paragraph" w:styleId="BodyText">
    <w:name w:val="Body Text"/>
    <w:basedOn w:val="Normal"/>
    <w:link w:val="BodyTextChar"/>
    <w:semiHidden/>
    <w:unhideWhenUsed/>
    <w:rsid w:val="00F834D0"/>
    <w:rPr>
      <w:rFonts w:eastAsia="Times New Roman" w:cs="Times New Roman"/>
      <w:szCs w:val="20"/>
      <w:lang w:val="el-GR"/>
    </w:rPr>
  </w:style>
  <w:style w:type="character" w:customStyle="1" w:styleId="BodyTextChar">
    <w:name w:val="Body Text Char"/>
    <w:basedOn w:val="DefaultParagraphFont"/>
    <w:link w:val="BodyText"/>
    <w:semiHidden/>
    <w:rsid w:val="00F834D0"/>
    <w:rPr>
      <w:rFonts w:eastAsia="Times New Roman" w:cs="Times New Roman"/>
      <w:szCs w:val="20"/>
      <w:lang w:val="el-GR"/>
    </w:rPr>
  </w:style>
  <w:style w:type="paragraph" w:styleId="BodyText3">
    <w:name w:val="Body Text 3"/>
    <w:basedOn w:val="Normal"/>
    <w:link w:val="BodyText3Char"/>
    <w:rsid w:val="00F834D0"/>
    <w:pPr>
      <w:spacing w:after="120"/>
      <w:jc w:val="left"/>
    </w:pPr>
    <w:rPr>
      <w:rFonts w:ascii="Times New Roman" w:eastAsia="Calibri" w:hAnsi="Times New Roman" w:cs="Times New Roman"/>
      <w:sz w:val="16"/>
      <w:szCs w:val="16"/>
      <w:lang w:val="en-GB"/>
    </w:rPr>
  </w:style>
  <w:style w:type="character" w:customStyle="1" w:styleId="BodyText3Char">
    <w:name w:val="Body Text 3 Char"/>
    <w:basedOn w:val="DefaultParagraphFont"/>
    <w:link w:val="BodyText3"/>
    <w:rsid w:val="00F834D0"/>
    <w:rPr>
      <w:rFonts w:ascii="Times New Roman" w:eastAsia="Calibri" w:hAnsi="Times New Roman" w:cs="Times New Roman"/>
      <w:sz w:val="16"/>
      <w:szCs w:val="16"/>
      <w:lang w:val="en-GB"/>
    </w:rPr>
  </w:style>
  <w:style w:type="paragraph" w:styleId="Header">
    <w:name w:val="header"/>
    <w:basedOn w:val="Normal"/>
    <w:link w:val="HeaderChar"/>
    <w:uiPriority w:val="99"/>
    <w:semiHidden/>
    <w:unhideWhenUsed/>
    <w:rsid w:val="00EE5520"/>
    <w:pPr>
      <w:tabs>
        <w:tab w:val="center" w:pos="4320"/>
        <w:tab w:val="right" w:pos="8640"/>
      </w:tabs>
    </w:pPr>
  </w:style>
  <w:style w:type="character" w:customStyle="1" w:styleId="HeaderChar">
    <w:name w:val="Header Char"/>
    <w:basedOn w:val="DefaultParagraphFont"/>
    <w:link w:val="Header"/>
    <w:uiPriority w:val="99"/>
    <w:semiHidden/>
    <w:rsid w:val="00EE5520"/>
  </w:style>
  <w:style w:type="paragraph" w:styleId="Footer">
    <w:name w:val="footer"/>
    <w:basedOn w:val="Normal"/>
    <w:link w:val="FooterChar"/>
    <w:uiPriority w:val="99"/>
    <w:unhideWhenUsed/>
    <w:rsid w:val="00EE5520"/>
    <w:pPr>
      <w:tabs>
        <w:tab w:val="center" w:pos="4320"/>
        <w:tab w:val="right" w:pos="8640"/>
      </w:tabs>
    </w:pPr>
  </w:style>
  <w:style w:type="character" w:customStyle="1" w:styleId="FooterChar">
    <w:name w:val="Footer Char"/>
    <w:basedOn w:val="DefaultParagraphFont"/>
    <w:link w:val="Footer"/>
    <w:uiPriority w:val="99"/>
    <w:rsid w:val="00EE5520"/>
  </w:style>
  <w:style w:type="paragraph" w:styleId="BlockText">
    <w:name w:val="Block Text"/>
    <w:basedOn w:val="Normal"/>
    <w:rsid w:val="002C5876"/>
    <w:pPr>
      <w:widowControl w:val="0"/>
      <w:spacing w:line="360" w:lineRule="auto"/>
      <w:ind w:left="851" w:right="-1716"/>
    </w:pPr>
    <w:rPr>
      <w:rFonts w:ascii="Times New Roman" w:eastAsia="Times New Roman" w:hAnsi="Times New Roman" w:cs="Times New Roman"/>
      <w:snapToGrid w:val="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55E2"/>
    <w:rPr>
      <w:b/>
      <w:bCs/>
    </w:rPr>
  </w:style>
  <w:style w:type="paragraph" w:styleId="NormalWeb">
    <w:name w:val="Normal (Web)"/>
    <w:basedOn w:val="Normal"/>
    <w:rsid w:val="002B19E4"/>
    <w:pPr>
      <w:spacing w:before="100" w:beforeAutospacing="1" w:after="100" w:afterAutospacing="1"/>
      <w:jc w:val="left"/>
    </w:pPr>
    <w:rPr>
      <w:rFonts w:ascii="Times New Roman" w:eastAsia="Times New Roman" w:hAnsi="Times New Roman" w:cs="Times New Roman"/>
      <w:szCs w:val="24"/>
      <w:lang w:val="el-GR" w:eastAsia="el-GR"/>
    </w:rPr>
  </w:style>
  <w:style w:type="paragraph" w:styleId="BodyText">
    <w:name w:val="Body Text"/>
    <w:basedOn w:val="Normal"/>
    <w:link w:val="BodyTextChar"/>
    <w:semiHidden/>
    <w:unhideWhenUsed/>
    <w:rsid w:val="00F834D0"/>
    <w:rPr>
      <w:rFonts w:eastAsia="Times New Roman" w:cs="Times New Roman"/>
      <w:szCs w:val="20"/>
      <w:lang w:val="el-GR"/>
    </w:rPr>
  </w:style>
  <w:style w:type="character" w:customStyle="1" w:styleId="BodyTextChar">
    <w:name w:val="Body Text Char"/>
    <w:basedOn w:val="DefaultParagraphFont"/>
    <w:link w:val="BodyText"/>
    <w:semiHidden/>
    <w:rsid w:val="00F834D0"/>
    <w:rPr>
      <w:rFonts w:eastAsia="Times New Roman" w:cs="Times New Roman"/>
      <w:szCs w:val="20"/>
      <w:lang w:val="el-GR"/>
    </w:rPr>
  </w:style>
  <w:style w:type="paragraph" w:styleId="BodyText3">
    <w:name w:val="Body Text 3"/>
    <w:basedOn w:val="Normal"/>
    <w:link w:val="BodyText3Char"/>
    <w:rsid w:val="00F834D0"/>
    <w:pPr>
      <w:spacing w:after="120"/>
      <w:jc w:val="left"/>
    </w:pPr>
    <w:rPr>
      <w:rFonts w:ascii="Times New Roman" w:eastAsia="Calibri" w:hAnsi="Times New Roman" w:cs="Times New Roman"/>
      <w:sz w:val="16"/>
      <w:szCs w:val="16"/>
      <w:lang w:val="en-GB"/>
    </w:rPr>
  </w:style>
  <w:style w:type="character" w:customStyle="1" w:styleId="BodyText3Char">
    <w:name w:val="Body Text 3 Char"/>
    <w:basedOn w:val="DefaultParagraphFont"/>
    <w:link w:val="BodyText3"/>
    <w:rsid w:val="00F834D0"/>
    <w:rPr>
      <w:rFonts w:ascii="Times New Roman" w:eastAsia="Calibri" w:hAnsi="Times New Roman" w:cs="Times New Roman"/>
      <w:sz w:val="16"/>
      <w:szCs w:val="16"/>
      <w:lang w:val="en-GB"/>
    </w:rPr>
  </w:style>
  <w:style w:type="paragraph" w:styleId="Header">
    <w:name w:val="header"/>
    <w:basedOn w:val="Normal"/>
    <w:link w:val="HeaderChar"/>
    <w:uiPriority w:val="99"/>
    <w:semiHidden/>
    <w:unhideWhenUsed/>
    <w:rsid w:val="00EE5520"/>
    <w:pPr>
      <w:tabs>
        <w:tab w:val="center" w:pos="4320"/>
        <w:tab w:val="right" w:pos="8640"/>
      </w:tabs>
    </w:pPr>
  </w:style>
  <w:style w:type="character" w:customStyle="1" w:styleId="HeaderChar">
    <w:name w:val="Header Char"/>
    <w:basedOn w:val="DefaultParagraphFont"/>
    <w:link w:val="Header"/>
    <w:uiPriority w:val="99"/>
    <w:semiHidden/>
    <w:rsid w:val="00EE5520"/>
  </w:style>
  <w:style w:type="paragraph" w:styleId="Footer">
    <w:name w:val="footer"/>
    <w:basedOn w:val="Normal"/>
    <w:link w:val="FooterChar"/>
    <w:uiPriority w:val="99"/>
    <w:unhideWhenUsed/>
    <w:rsid w:val="00EE5520"/>
    <w:pPr>
      <w:tabs>
        <w:tab w:val="center" w:pos="4320"/>
        <w:tab w:val="right" w:pos="8640"/>
      </w:tabs>
    </w:pPr>
  </w:style>
  <w:style w:type="character" w:customStyle="1" w:styleId="FooterChar">
    <w:name w:val="Footer Char"/>
    <w:basedOn w:val="DefaultParagraphFont"/>
    <w:link w:val="Footer"/>
    <w:uiPriority w:val="99"/>
    <w:rsid w:val="00EE5520"/>
  </w:style>
  <w:style w:type="paragraph" w:styleId="BlockText">
    <w:name w:val="Block Text"/>
    <w:basedOn w:val="Normal"/>
    <w:rsid w:val="002C5876"/>
    <w:pPr>
      <w:widowControl w:val="0"/>
      <w:spacing w:line="360" w:lineRule="auto"/>
      <w:ind w:left="851" w:right="-1716"/>
    </w:pPr>
    <w:rPr>
      <w:rFonts w:ascii="Times New Roman" w:eastAsia="Times New Roman" w:hAnsi="Times New Roman" w:cs="Times New Roman"/>
      <w:snapToGrid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263EE-3CAD-457E-982B-27A3D507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1508</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2013-05-17T06:48:00Z</cp:lastPrinted>
  <dcterms:created xsi:type="dcterms:W3CDTF">2013-05-18T10:21:00Z</dcterms:created>
  <dcterms:modified xsi:type="dcterms:W3CDTF">2013-05-18T12:30:00Z</dcterms:modified>
</cp:coreProperties>
</file>